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DC486" w14:textId="77777777" w:rsidR="006C44A1" w:rsidRDefault="00410FE0">
      <w:pPr>
        <w:spacing w:before="86"/>
        <w:ind w:left="1612"/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096" behindDoc="0" locked="0" layoutInCell="1" allowOverlap="1" wp14:anchorId="190A77AD" wp14:editId="419DD4F4">
            <wp:simplePos x="0" y="0"/>
            <wp:positionH relativeFrom="page">
              <wp:posOffset>345356</wp:posOffset>
            </wp:positionH>
            <wp:positionV relativeFrom="paragraph">
              <wp:posOffset>46963</wp:posOffset>
            </wp:positionV>
            <wp:extent cx="872086" cy="1124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086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8"/>
        </w:rPr>
        <w:t>CHANKY TANEJA</w:t>
      </w:r>
    </w:p>
    <w:p w14:paraId="43D92238" w14:textId="77777777" w:rsidR="006C44A1" w:rsidRDefault="00410FE0">
      <w:pPr>
        <w:spacing w:before="24"/>
        <w:ind w:left="1612"/>
        <w:rPr>
          <w:sz w:val="19"/>
        </w:rPr>
      </w:pPr>
      <w:r>
        <w:rPr>
          <w:b/>
          <w:sz w:val="19"/>
        </w:rPr>
        <w:t xml:space="preserve">E-Mail: </w:t>
      </w:r>
      <w:hyperlink r:id="rId6">
        <w:r>
          <w:rPr>
            <w:sz w:val="19"/>
          </w:rPr>
          <w:t>chankytaneja@yahoo.com</w:t>
        </w:r>
      </w:hyperlink>
    </w:p>
    <w:p w14:paraId="7C029A81" w14:textId="77777777" w:rsidR="006C44A1" w:rsidRDefault="00410FE0">
      <w:pPr>
        <w:spacing w:before="19"/>
        <w:ind w:left="1612"/>
        <w:rPr>
          <w:sz w:val="19"/>
        </w:rPr>
      </w:pPr>
      <w:r>
        <w:rPr>
          <w:b/>
          <w:sz w:val="19"/>
        </w:rPr>
        <w:t xml:space="preserve">Contact No.: </w:t>
      </w:r>
      <w:r>
        <w:rPr>
          <w:sz w:val="19"/>
        </w:rPr>
        <w:t>+91-8285170255</w:t>
      </w:r>
    </w:p>
    <w:p w14:paraId="0AEE30BE" w14:textId="77777777" w:rsidR="006C44A1" w:rsidRDefault="00410FE0">
      <w:pPr>
        <w:spacing w:before="19"/>
        <w:ind w:left="1612"/>
        <w:rPr>
          <w:sz w:val="19"/>
        </w:rPr>
      </w:pPr>
      <w:r>
        <w:rPr>
          <w:b/>
          <w:sz w:val="19"/>
        </w:rPr>
        <w:t xml:space="preserve">LinkedIn: </w:t>
      </w:r>
      <w:r>
        <w:rPr>
          <w:sz w:val="19"/>
        </w:rPr>
        <w:t>linkedin.com/in/chanky-taneja-2774b321</w:t>
      </w:r>
    </w:p>
    <w:p w14:paraId="6ED08F76" w14:textId="77777777" w:rsidR="006C44A1" w:rsidRDefault="00410FE0">
      <w:pPr>
        <w:spacing w:before="16"/>
        <w:ind w:left="1612"/>
        <w:rPr>
          <w:sz w:val="19"/>
        </w:rPr>
      </w:pPr>
      <w:r>
        <w:rPr>
          <w:b/>
          <w:sz w:val="19"/>
        </w:rPr>
        <w:t>Location Preference</w:t>
      </w:r>
      <w:r>
        <w:rPr>
          <w:b/>
          <w:sz w:val="21"/>
        </w:rPr>
        <w:t xml:space="preserve">: </w:t>
      </w:r>
      <w:r>
        <w:rPr>
          <w:sz w:val="19"/>
        </w:rPr>
        <w:t>Gurugram/ Delhi-NCR</w:t>
      </w:r>
    </w:p>
    <w:p w14:paraId="521C82AC" w14:textId="77777777" w:rsidR="006C44A1" w:rsidRDefault="006C44A1">
      <w:pPr>
        <w:pStyle w:val="BodyText"/>
        <w:rPr>
          <w:sz w:val="20"/>
        </w:rPr>
      </w:pPr>
    </w:p>
    <w:p w14:paraId="2ACDF466" w14:textId="77777777" w:rsidR="006C44A1" w:rsidRDefault="006C44A1">
      <w:pPr>
        <w:pStyle w:val="BodyText"/>
        <w:rPr>
          <w:sz w:val="20"/>
        </w:rPr>
      </w:pPr>
    </w:p>
    <w:p w14:paraId="3A25C6D2" w14:textId="77777777" w:rsidR="006C44A1" w:rsidRDefault="006C44A1">
      <w:pPr>
        <w:pStyle w:val="BodyText"/>
        <w:rPr>
          <w:sz w:val="20"/>
        </w:rPr>
      </w:pPr>
    </w:p>
    <w:p w14:paraId="564930FE" w14:textId="77777777" w:rsidR="006C44A1" w:rsidRDefault="006C44A1">
      <w:pPr>
        <w:pStyle w:val="BodyText"/>
        <w:rPr>
          <w:sz w:val="20"/>
        </w:rPr>
      </w:pPr>
    </w:p>
    <w:p w14:paraId="50E95DC9" w14:textId="77777777" w:rsidR="006C44A1" w:rsidRDefault="006C44A1">
      <w:pPr>
        <w:pStyle w:val="BodyText"/>
        <w:spacing w:before="1"/>
        <w:rPr>
          <w:sz w:val="27"/>
        </w:rPr>
      </w:pPr>
    </w:p>
    <w:p w14:paraId="23BFB5DF" w14:textId="77777777" w:rsidR="006C44A1" w:rsidRDefault="00410FE0">
      <w:pPr>
        <w:pStyle w:val="Heading1"/>
        <w:tabs>
          <w:tab w:val="left" w:pos="10777"/>
        </w:tabs>
        <w:ind w:left="25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EFF7BD1" wp14:editId="0A3DDF57">
                <wp:simplePos x="0" y="0"/>
                <wp:positionH relativeFrom="page">
                  <wp:posOffset>1332230</wp:posOffset>
                </wp:positionH>
                <wp:positionV relativeFrom="paragraph">
                  <wp:posOffset>-534035</wp:posOffset>
                </wp:positionV>
                <wp:extent cx="5849620" cy="381000"/>
                <wp:effectExtent l="0" t="254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381000"/>
                          <a:chOff x="2098" y="-841"/>
                          <a:chExt cx="9212" cy="60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7" y="-841"/>
                            <a:ext cx="921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-841"/>
                            <a:ext cx="921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C2D3A" w14:textId="77777777" w:rsidR="006C44A1" w:rsidRDefault="00410FE0">
                              <w:pPr>
                                <w:spacing w:before="63"/>
                                <w:ind w:left="4014" w:right="39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Overview</w:t>
                              </w:r>
                            </w:p>
                            <w:p w14:paraId="7E4FD60B" w14:textId="77777777" w:rsidR="006C44A1" w:rsidRDefault="00410FE0">
                              <w:pPr>
                                <w:spacing w:before="18"/>
                                <w:ind w:left="158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Shipping Operations/ Logistics / International Sales &amp; Marketing / Export-Import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3" o:spid="_x0000_s1026" style="position:absolute;left:0;text-align:left;margin-left:104.9pt;margin-top:-42.05pt;width:460.6pt;height:30pt;z-index:1072;mso-position-horizontal-relative:page" coordorigin="2098,-841" coordsize="9212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097;top:-841;width:921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97;top:-841;width:921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C44A1" w:rsidRDefault="00410FE0">
                        <w:pPr>
                          <w:spacing w:before="63"/>
                          <w:ind w:left="4014" w:right="39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Overview</w:t>
                        </w:r>
                      </w:p>
                      <w:p w:rsidR="006C44A1" w:rsidRDefault="00410FE0">
                        <w:pPr>
                          <w:spacing w:before="18"/>
                          <w:ind w:left="158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Shipping Operations/ Logistics / International Sales &amp; Marketing / Export-Import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 w:val="0"/>
          <w:color w:val="FFFFFF"/>
          <w:spacing w:val="-22"/>
          <w:w w:val="103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PROFILE</w:t>
      </w:r>
      <w:r>
        <w:rPr>
          <w:color w:val="FFFFFF"/>
          <w:spacing w:val="24"/>
          <w:w w:val="85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SUMMARY</w:t>
      </w:r>
      <w:r>
        <w:rPr>
          <w:color w:val="FFFFFF"/>
          <w:shd w:val="clear" w:color="auto" w:fill="2D74B5"/>
        </w:rPr>
        <w:tab/>
      </w:r>
    </w:p>
    <w:p w14:paraId="0CB0FB4A" w14:textId="77777777" w:rsidR="006C44A1" w:rsidRDefault="00410FE0">
      <w:pPr>
        <w:pStyle w:val="BodyText"/>
        <w:spacing w:before="19" w:line="256" w:lineRule="auto"/>
        <w:ind w:left="250" w:right="123"/>
        <w:rPr>
          <w:b/>
        </w:rPr>
      </w:pPr>
      <w:r>
        <w:rPr>
          <w:spacing w:val="-3"/>
        </w:rPr>
        <w:t xml:space="preserve">Enterprising </w:t>
      </w:r>
      <w:r>
        <w:t xml:space="preserve">and </w:t>
      </w:r>
      <w:r>
        <w:rPr>
          <w:spacing w:val="-3"/>
        </w:rPr>
        <w:t>result oriented professional wit</w:t>
      </w:r>
      <w:r w:rsidR="00861859">
        <w:rPr>
          <w:spacing w:val="-3"/>
        </w:rPr>
        <w:t>h over</w:t>
      </w:r>
      <w:r>
        <w:rPr>
          <w:spacing w:val="-3"/>
        </w:rPr>
        <w:t xml:space="preserve"> </w:t>
      </w:r>
      <w:r>
        <w:rPr>
          <w:b/>
        </w:rPr>
        <w:t xml:space="preserve">11 </w:t>
      </w:r>
      <w:r>
        <w:rPr>
          <w:b/>
          <w:spacing w:val="-3"/>
        </w:rPr>
        <w:t xml:space="preserve">years </w:t>
      </w:r>
      <w:r>
        <w:t xml:space="preserve">of </w:t>
      </w:r>
      <w:r>
        <w:rPr>
          <w:spacing w:val="-3"/>
        </w:rPr>
        <w:t xml:space="preserve">experience with proven record </w:t>
      </w:r>
      <w:r>
        <w:t xml:space="preserve">in </w:t>
      </w:r>
      <w:r>
        <w:rPr>
          <w:spacing w:val="-3"/>
        </w:rPr>
        <w:t xml:space="preserve">Global Logistics, Shipping </w:t>
      </w:r>
      <w:r>
        <w:t xml:space="preserve">&amp; </w:t>
      </w:r>
      <w:r>
        <w:rPr>
          <w:spacing w:val="-3"/>
        </w:rPr>
        <w:t>Operations, International Marketing</w:t>
      </w:r>
      <w:r>
        <w:rPr>
          <w:b/>
          <w:spacing w:val="-3"/>
        </w:rPr>
        <w:t>.</w:t>
      </w:r>
    </w:p>
    <w:p w14:paraId="7CA50019" w14:textId="77777777" w:rsidR="006C44A1" w:rsidRDefault="006C44A1">
      <w:pPr>
        <w:pStyle w:val="BodyText"/>
        <w:rPr>
          <w:b/>
          <w:sz w:val="12"/>
        </w:rPr>
      </w:pPr>
    </w:p>
    <w:p w14:paraId="6101C474" w14:textId="77777777" w:rsidR="006C44A1" w:rsidRDefault="00410FE0">
      <w:pPr>
        <w:pStyle w:val="Heading1"/>
        <w:tabs>
          <w:tab w:val="left" w:pos="10777"/>
        </w:tabs>
        <w:spacing w:before="112" w:after="7"/>
        <w:ind w:left="251"/>
      </w:pPr>
      <w:r>
        <w:rPr>
          <w:rFonts w:ascii="Times New Roman"/>
          <w:b w:val="0"/>
          <w:color w:val="FFFFFF"/>
          <w:spacing w:val="-22"/>
          <w:w w:val="103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EMPLOYMENT</w:t>
      </w:r>
      <w:r>
        <w:rPr>
          <w:color w:val="FFFFFF"/>
          <w:spacing w:val="9"/>
          <w:w w:val="85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DETAILS</w:t>
      </w:r>
      <w:r>
        <w:rPr>
          <w:color w:val="FFFFFF"/>
          <w:shd w:val="clear" w:color="auto" w:fill="2D74B5"/>
        </w:rPr>
        <w:tab/>
      </w:r>
    </w:p>
    <w:p w14:paraId="1BDA7C45" w14:textId="77777777" w:rsidR="006C44A1" w:rsidRDefault="00410FE0">
      <w:pPr>
        <w:pStyle w:val="BodyText"/>
        <w:ind w:left="222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2ADBAFD" wp14:editId="5DEB4018">
                <wp:extent cx="6791325" cy="295910"/>
                <wp:effectExtent l="1270" t="0" r="0" b="25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959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FE1E" w14:textId="77777777" w:rsidR="006C44A1" w:rsidRDefault="00410FE0">
                            <w:pPr>
                              <w:spacing w:before="13" w:line="261" w:lineRule="auto"/>
                              <w:ind w:left="2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9"/>
                              </w:rPr>
                              <w:t>May’18 t</w:t>
                            </w:r>
                            <w:r w:rsidR="00A25582">
                              <w:rPr>
                                <w:b/>
                                <w:w w:val="95"/>
                                <w:sz w:val="19"/>
                              </w:rPr>
                              <w:t>ill</w:t>
                            </w:r>
                            <w:r>
                              <w:rPr>
                                <w:b/>
                                <w:w w:val="95"/>
                                <w:sz w:val="19"/>
                              </w:rPr>
                              <w:t xml:space="preserve"> present: Pansari Group (Bharat International Pvt Ltd) Delhi as Sr. Manager – International Marketing &amp;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" o:spid="_x0000_s1029" type="#_x0000_t202" style="width:534.7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" fillcolor="#c6d9f1" stroked="f">
                <v:textbox inset="0,0,0,0">
                  <w:txbxContent>
                    <w:p w:rsidR="006C44A1" w:rsidRDefault="00410FE0">
                      <w:pPr>
                        <w:spacing w:before="13" w:line="261" w:lineRule="auto"/>
                        <w:ind w:left="2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95"/>
                          <w:sz w:val="19"/>
                        </w:rPr>
                        <w:t>May’18 t</w:t>
                      </w:r>
                      <w:r w:rsidR="00A25582">
                        <w:rPr>
                          <w:b/>
                          <w:w w:val="95"/>
                          <w:sz w:val="19"/>
                        </w:rPr>
                        <w:t>ill</w:t>
                      </w:r>
                      <w:r>
                        <w:rPr>
                          <w:b/>
                          <w:w w:val="95"/>
                          <w:sz w:val="19"/>
                        </w:rPr>
                        <w:t xml:space="preserve"> present: </w:t>
                      </w:r>
                      <w:proofErr w:type="spellStart"/>
                      <w:r>
                        <w:rPr>
                          <w:b/>
                          <w:w w:val="95"/>
                          <w:sz w:val="19"/>
                        </w:rPr>
                        <w:t>Pansari</w:t>
                      </w:r>
                      <w:proofErr w:type="spellEnd"/>
                      <w:r>
                        <w:rPr>
                          <w:b/>
                          <w:w w:val="95"/>
                          <w:sz w:val="19"/>
                        </w:rPr>
                        <w:t xml:space="preserve"> Group (Bharat International Pvt Ltd) Delhi as Sr. Manager – International Marketing &amp; </w:t>
                      </w:r>
                      <w:r>
                        <w:rPr>
                          <w:b/>
                          <w:sz w:val="19"/>
                        </w:rPr>
                        <w:t>Operati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9"/>
                        </w:rPr>
                        <w:t>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DE2CA6" w14:textId="77777777" w:rsidR="00DD3D1A" w:rsidRDefault="00DD3D1A">
      <w:pPr>
        <w:pStyle w:val="BodyText"/>
        <w:spacing w:line="199" w:lineRule="exact"/>
        <w:ind w:left="250"/>
      </w:pPr>
    </w:p>
    <w:p w14:paraId="11639E05" w14:textId="7F476342" w:rsidR="006C44A1" w:rsidRDefault="00410FE0">
      <w:pPr>
        <w:pStyle w:val="BodyText"/>
        <w:spacing w:line="199" w:lineRule="exact"/>
        <w:ind w:left="250"/>
      </w:pPr>
      <w:r>
        <w:t xml:space="preserve">Company turnover </w:t>
      </w:r>
      <w:r w:rsidR="000D1D61">
        <w:t>-</w:t>
      </w:r>
      <w:r>
        <w:t xml:space="preserve">150 Crores, containers per month </w:t>
      </w:r>
      <w:r w:rsidR="000D1D61">
        <w:t>-</w:t>
      </w:r>
      <w:r w:rsidR="00DE0E71">
        <w:t>50-60 FCL’s</w:t>
      </w:r>
      <w:r w:rsidR="000D1D61">
        <w:t xml:space="preserve">. Company has a strong presence in domestic market and I </w:t>
      </w:r>
      <w:r w:rsidR="00861859">
        <w:t>have set up</w:t>
      </w:r>
      <w:r w:rsidR="000D1D61">
        <w:t xml:space="preserve"> export</w:t>
      </w:r>
      <w:r w:rsidR="00861859">
        <w:t xml:space="preserve"> division</w:t>
      </w:r>
      <w:r w:rsidR="000D1D61">
        <w:t xml:space="preserve"> for the company. </w:t>
      </w:r>
    </w:p>
    <w:p w14:paraId="35B1E4C2" w14:textId="77777777" w:rsidR="006C44A1" w:rsidRDefault="006C44A1">
      <w:pPr>
        <w:pStyle w:val="BodyText"/>
        <w:spacing w:before="4"/>
        <w:rPr>
          <w:sz w:val="22"/>
        </w:rPr>
      </w:pPr>
    </w:p>
    <w:p w14:paraId="04A1B023" w14:textId="77777777" w:rsidR="006C44A1" w:rsidRDefault="00410FE0">
      <w:pPr>
        <w:pStyle w:val="Heading1"/>
        <w:spacing w:before="0"/>
      </w:pPr>
      <w:r>
        <w:t>Highlights: -</w:t>
      </w:r>
    </w:p>
    <w:p w14:paraId="49EED108" w14:textId="77777777" w:rsidR="006C44A1" w:rsidRDefault="000D1D61">
      <w:pPr>
        <w:pStyle w:val="BodyText"/>
        <w:spacing w:before="20" w:line="261" w:lineRule="auto"/>
        <w:ind w:left="250" w:right="128"/>
        <w:jc w:val="both"/>
      </w:pPr>
      <w:r>
        <w:t xml:space="preserve">Managing </w:t>
      </w:r>
      <w:r w:rsidR="00410FE0">
        <w:t>International</w:t>
      </w:r>
      <w:r w:rsidR="00410FE0">
        <w:rPr>
          <w:spacing w:val="-7"/>
        </w:rPr>
        <w:t xml:space="preserve"> </w:t>
      </w:r>
      <w:r w:rsidR="00861859">
        <w:t>M</w:t>
      </w:r>
      <w:r w:rsidR="00410FE0">
        <w:t>arketing,</w:t>
      </w:r>
      <w:r w:rsidR="00410FE0">
        <w:rPr>
          <w:spacing w:val="-7"/>
        </w:rPr>
        <w:t xml:space="preserve"> </w:t>
      </w:r>
      <w:r w:rsidR="00861859">
        <w:t>b</w:t>
      </w:r>
      <w:r w:rsidR="00410FE0">
        <w:t>usiness</w:t>
      </w:r>
      <w:r w:rsidR="00410FE0">
        <w:rPr>
          <w:spacing w:val="-5"/>
        </w:rPr>
        <w:t xml:space="preserve"> </w:t>
      </w:r>
      <w:r w:rsidR="00410FE0">
        <w:t>development,</w:t>
      </w:r>
      <w:r w:rsidR="00410FE0">
        <w:rPr>
          <w:spacing w:val="-6"/>
        </w:rPr>
        <w:t xml:space="preserve"> </w:t>
      </w:r>
      <w:r w:rsidR="00410FE0">
        <w:t>foreign</w:t>
      </w:r>
      <w:r w:rsidR="00410FE0">
        <w:rPr>
          <w:spacing w:val="-5"/>
        </w:rPr>
        <w:t xml:space="preserve"> </w:t>
      </w:r>
      <w:r w:rsidR="00410FE0">
        <w:t>tours,</w:t>
      </w:r>
      <w:r w:rsidR="00410FE0">
        <w:rPr>
          <w:spacing w:val="-6"/>
        </w:rPr>
        <w:t xml:space="preserve"> </w:t>
      </w:r>
      <w:r w:rsidR="00410FE0">
        <w:t>participating</w:t>
      </w:r>
      <w:r w:rsidR="00410FE0">
        <w:rPr>
          <w:spacing w:val="-6"/>
        </w:rPr>
        <w:t xml:space="preserve"> </w:t>
      </w:r>
      <w:r w:rsidR="00410FE0">
        <w:t>in</w:t>
      </w:r>
      <w:r w:rsidR="00410FE0">
        <w:rPr>
          <w:spacing w:val="-6"/>
        </w:rPr>
        <w:t xml:space="preserve"> </w:t>
      </w:r>
      <w:r>
        <w:rPr>
          <w:spacing w:val="-6"/>
        </w:rPr>
        <w:t xml:space="preserve">International </w:t>
      </w:r>
      <w:r w:rsidR="00410FE0">
        <w:t>Exhibition</w:t>
      </w:r>
      <w:r>
        <w:t>s</w:t>
      </w:r>
      <w:r w:rsidR="00410FE0">
        <w:t>,</w:t>
      </w:r>
      <w:r w:rsidR="00410FE0">
        <w:rPr>
          <w:spacing w:val="-6"/>
        </w:rPr>
        <w:t xml:space="preserve"> </w:t>
      </w:r>
      <w:r w:rsidR="00410FE0">
        <w:t xml:space="preserve">Shipping &amp; Operations, </w:t>
      </w:r>
      <w:r w:rsidR="00DD3D1A">
        <w:t>coordinating</w:t>
      </w:r>
      <w:r w:rsidR="00410FE0">
        <w:t xml:space="preserve"> &amp; </w:t>
      </w:r>
      <w:r w:rsidR="00DD3D1A">
        <w:t>n</w:t>
      </w:r>
      <w:r w:rsidR="00410FE0">
        <w:t>egotiatin</w:t>
      </w:r>
      <w:r w:rsidR="00861859">
        <w:t>g</w:t>
      </w:r>
      <w:r w:rsidR="00410FE0">
        <w:t xml:space="preserve"> with CHAs</w:t>
      </w:r>
      <w:r>
        <w:t>’</w:t>
      </w:r>
      <w:r w:rsidR="00410FE0">
        <w:t>, Transporter, Shipping Lines, CFS &amp; Customs, Supervis</w:t>
      </w:r>
      <w:r>
        <w:t>ing</w:t>
      </w:r>
      <w:r w:rsidR="00410FE0">
        <w:t xml:space="preserve"> Export Documentation,</w:t>
      </w:r>
      <w:r w:rsidR="00410FE0">
        <w:rPr>
          <w:spacing w:val="-6"/>
        </w:rPr>
        <w:t xml:space="preserve"> </w:t>
      </w:r>
      <w:r w:rsidR="00410FE0">
        <w:t>Export</w:t>
      </w:r>
      <w:r w:rsidR="00410FE0">
        <w:rPr>
          <w:spacing w:val="-6"/>
        </w:rPr>
        <w:t xml:space="preserve"> </w:t>
      </w:r>
      <w:r w:rsidR="00410FE0">
        <w:t>incentives,</w:t>
      </w:r>
      <w:r w:rsidR="00410FE0">
        <w:rPr>
          <w:spacing w:val="-6"/>
        </w:rPr>
        <w:t xml:space="preserve"> </w:t>
      </w:r>
      <w:r w:rsidR="00410FE0">
        <w:t>Vendor</w:t>
      </w:r>
      <w:r w:rsidR="00410FE0">
        <w:rPr>
          <w:spacing w:val="-5"/>
        </w:rPr>
        <w:t xml:space="preserve"> </w:t>
      </w:r>
      <w:r w:rsidR="00410FE0">
        <w:t>Payments,</w:t>
      </w:r>
      <w:r w:rsidR="00410FE0">
        <w:rPr>
          <w:spacing w:val="-6"/>
        </w:rPr>
        <w:t xml:space="preserve"> </w:t>
      </w:r>
      <w:r w:rsidR="00410FE0">
        <w:t>follow</w:t>
      </w:r>
      <w:r>
        <w:t>ing</w:t>
      </w:r>
      <w:r w:rsidR="00410FE0">
        <w:rPr>
          <w:spacing w:val="-4"/>
        </w:rPr>
        <w:t xml:space="preserve"> </w:t>
      </w:r>
      <w:r w:rsidR="00410FE0">
        <w:t>up</w:t>
      </w:r>
      <w:r w:rsidR="00410FE0">
        <w:rPr>
          <w:spacing w:val="-4"/>
        </w:rPr>
        <w:t xml:space="preserve"> </w:t>
      </w:r>
      <w:r w:rsidR="00410FE0">
        <w:t>for</w:t>
      </w:r>
      <w:r w:rsidR="00410FE0">
        <w:rPr>
          <w:spacing w:val="-5"/>
        </w:rPr>
        <w:t xml:space="preserve"> </w:t>
      </w:r>
      <w:r w:rsidR="00410FE0">
        <w:t>outstanding</w:t>
      </w:r>
      <w:r w:rsidR="00410FE0">
        <w:rPr>
          <w:spacing w:val="-5"/>
        </w:rPr>
        <w:t xml:space="preserve"> </w:t>
      </w:r>
      <w:r w:rsidR="00410FE0">
        <w:t>payments</w:t>
      </w:r>
      <w:r w:rsidR="00410FE0">
        <w:rPr>
          <w:spacing w:val="-5"/>
        </w:rPr>
        <w:t xml:space="preserve"> </w:t>
      </w:r>
      <w:r w:rsidR="00410FE0">
        <w:t>of</w:t>
      </w:r>
      <w:r w:rsidR="00410FE0">
        <w:rPr>
          <w:spacing w:val="-6"/>
        </w:rPr>
        <w:t xml:space="preserve"> </w:t>
      </w:r>
      <w:r w:rsidR="00410FE0">
        <w:t>buyers,</w:t>
      </w:r>
      <w:r w:rsidR="00410FE0">
        <w:rPr>
          <w:spacing w:val="-6"/>
        </w:rPr>
        <w:t xml:space="preserve"> </w:t>
      </w:r>
      <w:r w:rsidR="00410FE0">
        <w:t>procurement</w:t>
      </w:r>
      <w:r w:rsidR="00410FE0">
        <w:rPr>
          <w:spacing w:val="-5"/>
        </w:rPr>
        <w:t xml:space="preserve"> </w:t>
      </w:r>
      <w:r w:rsidR="00410FE0">
        <w:t>of</w:t>
      </w:r>
      <w:r w:rsidR="00410FE0">
        <w:rPr>
          <w:spacing w:val="-6"/>
        </w:rPr>
        <w:t xml:space="preserve"> </w:t>
      </w:r>
      <w:r w:rsidR="00410FE0">
        <w:t>rice,</w:t>
      </w:r>
      <w:r w:rsidR="00410FE0">
        <w:rPr>
          <w:spacing w:val="-6"/>
        </w:rPr>
        <w:t xml:space="preserve"> </w:t>
      </w:r>
      <w:r w:rsidR="00410FE0">
        <w:t>bags, cartons.</w:t>
      </w:r>
    </w:p>
    <w:p w14:paraId="69D60116" w14:textId="77777777" w:rsidR="006C44A1" w:rsidRDefault="006C44A1">
      <w:pPr>
        <w:pStyle w:val="BodyText"/>
        <w:spacing w:before="5"/>
        <w:rPr>
          <w:sz w:val="20"/>
        </w:rPr>
      </w:pPr>
    </w:p>
    <w:p w14:paraId="51F49962" w14:textId="77777777" w:rsidR="006C44A1" w:rsidRDefault="00410FE0">
      <w:pPr>
        <w:pStyle w:val="Heading1"/>
        <w:tabs>
          <w:tab w:val="left" w:pos="10916"/>
        </w:tabs>
        <w:spacing w:before="112"/>
        <w:ind w:left="222"/>
      </w:pPr>
      <w:r>
        <w:rPr>
          <w:rFonts w:ascii="Times New Roman" w:hAnsi="Times New Roman"/>
          <w:b w:val="0"/>
          <w:spacing w:val="-21"/>
          <w:w w:val="103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Dec’15</w:t>
      </w:r>
      <w:r>
        <w:rPr>
          <w:spacing w:val="-17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to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Apr’18:</w:t>
      </w:r>
      <w:r>
        <w:rPr>
          <w:spacing w:val="-17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Kohinoor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Foods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Limited,</w:t>
      </w:r>
      <w:r>
        <w:rPr>
          <w:spacing w:val="-17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Surajkund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as</w:t>
      </w:r>
      <w:r>
        <w:rPr>
          <w:spacing w:val="-17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Head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–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Shipping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&amp;</w:t>
      </w:r>
      <w:r>
        <w:rPr>
          <w:spacing w:val="-16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Operations</w:t>
      </w:r>
      <w:r>
        <w:rPr>
          <w:shd w:val="clear" w:color="auto" w:fill="C6D9F1"/>
        </w:rPr>
        <w:tab/>
      </w:r>
    </w:p>
    <w:p w14:paraId="2FAD3020" w14:textId="48FB7C3E" w:rsidR="006C44A1" w:rsidRDefault="00410FE0" w:rsidP="000D1D61">
      <w:pPr>
        <w:pStyle w:val="BodyText"/>
        <w:spacing w:before="20"/>
        <w:ind w:left="250"/>
      </w:pPr>
      <w:r>
        <w:t>Company turnover 1500 Crores</w:t>
      </w:r>
      <w:r w:rsidR="00DD3D1A">
        <w:t xml:space="preserve"> and export</w:t>
      </w:r>
      <w:r>
        <w:t xml:space="preserve"> containers </w:t>
      </w:r>
      <w:r w:rsidR="00861859">
        <w:t xml:space="preserve">handled </w:t>
      </w:r>
      <w:r w:rsidR="006804D3">
        <w:t>per month 500-600 FCL’s</w:t>
      </w:r>
      <w:r>
        <w:t xml:space="preserve">. </w:t>
      </w:r>
    </w:p>
    <w:p w14:paraId="221C0834" w14:textId="77777777" w:rsidR="000D1D61" w:rsidRPr="000D1D61" w:rsidRDefault="000D1D61" w:rsidP="000D1D61">
      <w:pPr>
        <w:pStyle w:val="BodyText"/>
        <w:spacing w:before="20"/>
        <w:ind w:left="250"/>
      </w:pPr>
    </w:p>
    <w:p w14:paraId="28737ECB" w14:textId="77777777" w:rsidR="006C44A1" w:rsidRDefault="00410FE0">
      <w:pPr>
        <w:pStyle w:val="Heading1"/>
        <w:spacing w:before="0"/>
      </w:pPr>
      <w:r>
        <w:t>Highlights: -</w:t>
      </w:r>
    </w:p>
    <w:p w14:paraId="71D40BA8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34"/>
        <w:rPr>
          <w:sz w:val="19"/>
        </w:rPr>
      </w:pPr>
      <w:r>
        <w:rPr>
          <w:sz w:val="19"/>
        </w:rPr>
        <w:t>Negotiation with transporters, forwarders, CHAs’, ICDs’ &amp; Shipping Lines for shipments at the most competitive</w:t>
      </w:r>
      <w:r>
        <w:rPr>
          <w:spacing w:val="14"/>
          <w:sz w:val="19"/>
        </w:rPr>
        <w:t xml:space="preserve"> </w:t>
      </w:r>
      <w:r>
        <w:rPr>
          <w:sz w:val="19"/>
        </w:rPr>
        <w:t>prices.</w:t>
      </w:r>
    </w:p>
    <w:p w14:paraId="6ED02B08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29" w:line="278" w:lineRule="auto"/>
        <w:ind w:right="125"/>
        <w:rPr>
          <w:sz w:val="19"/>
        </w:rPr>
      </w:pPr>
      <w:r>
        <w:rPr>
          <w:sz w:val="19"/>
        </w:rPr>
        <w:t>Coordinating with plant for stuffing of containers, freight forwarders, booking containers, follow up for custom clearance, rail out, hand-over, sailing schedules, SOB confirmation to ensure the delivery of the products as per planned</w:t>
      </w:r>
      <w:r>
        <w:rPr>
          <w:spacing w:val="4"/>
          <w:sz w:val="19"/>
        </w:rPr>
        <w:t xml:space="preserve"> </w:t>
      </w:r>
      <w:r>
        <w:rPr>
          <w:sz w:val="19"/>
        </w:rPr>
        <w:t>schedule.</w:t>
      </w:r>
    </w:p>
    <w:p w14:paraId="430FCD9D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1"/>
        </w:tabs>
        <w:spacing w:line="266" w:lineRule="auto"/>
        <w:ind w:right="128"/>
        <w:jc w:val="both"/>
        <w:rPr>
          <w:sz w:val="19"/>
        </w:rPr>
      </w:pPr>
      <w:r>
        <w:rPr>
          <w:sz w:val="19"/>
        </w:rPr>
        <w:t>Preparation/Supervision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pre-</w:t>
      </w:r>
      <w:r>
        <w:rPr>
          <w:spacing w:val="-5"/>
          <w:sz w:val="19"/>
        </w:rPr>
        <w:t xml:space="preserve"> </w:t>
      </w:r>
      <w:r>
        <w:rPr>
          <w:sz w:val="19"/>
        </w:rPr>
        <w:t>shipment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post-shipment</w:t>
      </w:r>
      <w:r>
        <w:rPr>
          <w:spacing w:val="-7"/>
          <w:sz w:val="19"/>
        </w:rPr>
        <w:t xml:space="preserve"> </w:t>
      </w:r>
      <w:r>
        <w:rPr>
          <w:sz w:val="19"/>
        </w:rPr>
        <w:t>documents</w:t>
      </w:r>
      <w:r>
        <w:rPr>
          <w:spacing w:val="-5"/>
          <w:sz w:val="19"/>
        </w:rPr>
        <w:t xml:space="preserve"> </w:t>
      </w:r>
      <w:r>
        <w:rPr>
          <w:sz w:val="19"/>
        </w:rPr>
        <w:t>(CAD,</w:t>
      </w:r>
      <w:r>
        <w:rPr>
          <w:spacing w:val="-7"/>
          <w:sz w:val="19"/>
        </w:rPr>
        <w:t xml:space="preserve"> </w:t>
      </w:r>
      <w:r>
        <w:rPr>
          <w:sz w:val="19"/>
        </w:rPr>
        <w:t>LC,</w:t>
      </w:r>
      <w:r>
        <w:rPr>
          <w:spacing w:val="-8"/>
          <w:sz w:val="19"/>
        </w:rPr>
        <w:t xml:space="preserve"> </w:t>
      </w:r>
      <w:r>
        <w:rPr>
          <w:sz w:val="19"/>
        </w:rPr>
        <w:t>TT</w:t>
      </w:r>
      <w:r>
        <w:rPr>
          <w:spacing w:val="-5"/>
          <w:sz w:val="19"/>
        </w:rPr>
        <w:t xml:space="preserve"> </w:t>
      </w:r>
      <w:r>
        <w:rPr>
          <w:sz w:val="19"/>
        </w:rPr>
        <w:t>etc.)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import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export</w:t>
      </w:r>
      <w:r>
        <w:rPr>
          <w:spacing w:val="-7"/>
          <w:sz w:val="19"/>
        </w:rPr>
        <w:t xml:space="preserve"> </w:t>
      </w:r>
      <w:r>
        <w:rPr>
          <w:sz w:val="19"/>
        </w:rPr>
        <w:t>clearing and collaborating with shipping companies for B/L and other related requirements; and verifying the documents as per the</w:t>
      </w:r>
      <w:r>
        <w:rPr>
          <w:spacing w:val="-1"/>
          <w:sz w:val="19"/>
        </w:rPr>
        <w:t xml:space="preserve"> </w:t>
      </w:r>
      <w:r>
        <w:rPr>
          <w:sz w:val="19"/>
        </w:rPr>
        <w:t>contract/LC.</w:t>
      </w:r>
    </w:p>
    <w:p w14:paraId="504FD5AD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14"/>
        <w:rPr>
          <w:sz w:val="19"/>
        </w:rPr>
      </w:pPr>
      <w:r>
        <w:rPr>
          <w:sz w:val="19"/>
        </w:rPr>
        <w:t>Payment follow-up with buyers as per payment</w:t>
      </w:r>
      <w:r>
        <w:rPr>
          <w:spacing w:val="-2"/>
          <w:sz w:val="19"/>
        </w:rPr>
        <w:t xml:space="preserve"> </w:t>
      </w:r>
      <w:r>
        <w:rPr>
          <w:sz w:val="19"/>
        </w:rPr>
        <w:t>terms.</w:t>
      </w:r>
    </w:p>
    <w:p w14:paraId="21C53F4B" w14:textId="77777777" w:rsidR="006C44A1" w:rsidRDefault="00DD3D1A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29" w:line="261" w:lineRule="auto"/>
        <w:ind w:right="125"/>
        <w:rPr>
          <w:sz w:val="19"/>
        </w:rPr>
      </w:pPr>
      <w:r>
        <w:rPr>
          <w:sz w:val="19"/>
        </w:rPr>
        <w:t>Stake-holder Management</w:t>
      </w:r>
      <w:r w:rsidR="00950B30">
        <w:rPr>
          <w:sz w:val="19"/>
        </w:rPr>
        <w:t xml:space="preserve"> and Circulation of </w:t>
      </w:r>
      <w:r w:rsidR="00410FE0">
        <w:rPr>
          <w:sz w:val="19"/>
        </w:rPr>
        <w:t xml:space="preserve"> MIS reports of inward / outward logistics with a view to apprise top management and customers of the routine inventory management</w:t>
      </w:r>
      <w:r w:rsidR="00410FE0">
        <w:rPr>
          <w:spacing w:val="-2"/>
          <w:sz w:val="19"/>
        </w:rPr>
        <w:t xml:space="preserve"> </w:t>
      </w:r>
      <w:r w:rsidR="00410FE0">
        <w:rPr>
          <w:sz w:val="19"/>
        </w:rPr>
        <w:t>activities</w:t>
      </w:r>
    </w:p>
    <w:p w14:paraId="2719D3E0" w14:textId="77777777" w:rsidR="006C44A1" w:rsidRDefault="00DD3D1A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line="261" w:lineRule="auto"/>
        <w:ind w:right="131"/>
        <w:rPr>
          <w:sz w:val="19"/>
        </w:rPr>
      </w:pPr>
      <w:r>
        <w:rPr>
          <w:sz w:val="19"/>
        </w:rPr>
        <w:t xml:space="preserve">Follow up </w:t>
      </w:r>
      <w:r w:rsidR="00410FE0">
        <w:rPr>
          <w:sz w:val="19"/>
        </w:rPr>
        <w:t>with European, American, African and Gulf customers to provide the information about the delivery and product to be delivered at every stage - Executed shipments for Europe, Africa, USA, CIS &amp; Gulf</w:t>
      </w:r>
      <w:r w:rsidR="00410FE0">
        <w:rPr>
          <w:spacing w:val="-14"/>
          <w:sz w:val="19"/>
        </w:rPr>
        <w:t xml:space="preserve"> </w:t>
      </w:r>
      <w:r w:rsidR="00410FE0">
        <w:rPr>
          <w:sz w:val="19"/>
        </w:rPr>
        <w:t>countries.</w:t>
      </w:r>
    </w:p>
    <w:p w14:paraId="24E1F19F" w14:textId="77777777" w:rsidR="006C44A1" w:rsidRDefault="006C44A1">
      <w:pPr>
        <w:pStyle w:val="BodyText"/>
        <w:rPr>
          <w:sz w:val="20"/>
        </w:rPr>
      </w:pPr>
    </w:p>
    <w:p w14:paraId="0AFF31EA" w14:textId="77777777" w:rsidR="006C44A1" w:rsidRDefault="006C44A1">
      <w:pPr>
        <w:pStyle w:val="BodyText"/>
        <w:spacing w:before="4"/>
        <w:rPr>
          <w:sz w:val="21"/>
        </w:rPr>
      </w:pPr>
    </w:p>
    <w:p w14:paraId="7B2A869E" w14:textId="77777777" w:rsidR="006C44A1" w:rsidRDefault="00410FE0">
      <w:pPr>
        <w:pStyle w:val="Heading1"/>
        <w:tabs>
          <w:tab w:val="left" w:pos="10916"/>
        </w:tabs>
        <w:spacing w:before="0"/>
        <w:ind w:left="222"/>
      </w:pPr>
      <w:r>
        <w:rPr>
          <w:rFonts w:ascii="Times New Roman" w:hAnsi="Times New Roman"/>
          <w:b w:val="0"/>
          <w:spacing w:val="-21"/>
          <w:w w:val="103"/>
          <w:shd w:val="clear" w:color="auto" w:fill="C6D9F1"/>
        </w:rPr>
        <w:t xml:space="preserve"> </w:t>
      </w:r>
      <w:r>
        <w:rPr>
          <w:spacing w:val="1"/>
          <w:w w:val="59"/>
          <w:shd w:val="clear" w:color="auto" w:fill="C6D9F1"/>
        </w:rPr>
        <w:t>J</w:t>
      </w:r>
      <w:r>
        <w:rPr>
          <w:spacing w:val="1"/>
          <w:w w:val="91"/>
          <w:shd w:val="clear" w:color="auto" w:fill="C6D9F1"/>
        </w:rPr>
        <w:t>u</w:t>
      </w:r>
      <w:r>
        <w:rPr>
          <w:w w:val="91"/>
          <w:shd w:val="clear" w:color="auto" w:fill="C6D9F1"/>
        </w:rPr>
        <w:t>l</w:t>
      </w:r>
      <w:r>
        <w:rPr>
          <w:w w:val="90"/>
          <w:shd w:val="clear" w:color="auto" w:fill="C6D9F1"/>
        </w:rPr>
        <w:t>’</w:t>
      </w:r>
      <w:r>
        <w:rPr>
          <w:spacing w:val="1"/>
          <w:w w:val="125"/>
          <w:shd w:val="clear" w:color="auto" w:fill="C6D9F1"/>
        </w:rPr>
        <w:t>1</w:t>
      </w:r>
      <w:r>
        <w:rPr>
          <w:w w:val="98"/>
          <w:shd w:val="clear" w:color="auto" w:fill="C6D9F1"/>
        </w:rPr>
        <w:t>3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95"/>
          <w:shd w:val="clear" w:color="auto" w:fill="C6D9F1"/>
        </w:rPr>
        <w:t>t</w:t>
      </w:r>
      <w:r>
        <w:rPr>
          <w:w w:val="92"/>
          <w:shd w:val="clear" w:color="auto" w:fill="C6D9F1"/>
        </w:rPr>
        <w:t>o</w:t>
      </w:r>
      <w:r>
        <w:rPr>
          <w:spacing w:val="-3"/>
          <w:shd w:val="clear" w:color="auto" w:fill="C6D9F1"/>
        </w:rPr>
        <w:t xml:space="preserve"> </w:t>
      </w:r>
      <w:r>
        <w:rPr>
          <w:spacing w:val="2"/>
          <w:w w:val="87"/>
          <w:shd w:val="clear" w:color="auto" w:fill="C6D9F1"/>
        </w:rPr>
        <w:t>O</w:t>
      </w:r>
      <w:r>
        <w:rPr>
          <w:spacing w:val="1"/>
          <w:w w:val="91"/>
          <w:shd w:val="clear" w:color="auto" w:fill="C6D9F1"/>
        </w:rPr>
        <w:t>c</w:t>
      </w:r>
      <w:r>
        <w:rPr>
          <w:spacing w:val="1"/>
          <w:w w:val="95"/>
          <w:shd w:val="clear" w:color="auto" w:fill="C6D9F1"/>
        </w:rPr>
        <w:t>t</w:t>
      </w:r>
      <w:r>
        <w:rPr>
          <w:w w:val="112"/>
          <w:shd w:val="clear" w:color="auto" w:fill="C6D9F1"/>
        </w:rPr>
        <w:t>’</w:t>
      </w:r>
      <w:r>
        <w:rPr>
          <w:spacing w:val="1"/>
          <w:w w:val="112"/>
          <w:shd w:val="clear" w:color="auto" w:fill="C6D9F1"/>
        </w:rPr>
        <w:t>1</w:t>
      </w:r>
      <w:r>
        <w:rPr>
          <w:spacing w:val="1"/>
          <w:w w:val="102"/>
          <w:shd w:val="clear" w:color="auto" w:fill="C6D9F1"/>
        </w:rPr>
        <w:t>5</w:t>
      </w:r>
      <w:r>
        <w:rPr>
          <w:w w:val="78"/>
          <w:shd w:val="clear" w:color="auto" w:fill="C6D9F1"/>
        </w:rPr>
        <w:t>: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9"/>
          <w:shd w:val="clear" w:color="auto" w:fill="C6D9F1"/>
        </w:rPr>
        <w:t>B</w:t>
      </w:r>
      <w:r>
        <w:rPr>
          <w:spacing w:val="1"/>
          <w:w w:val="83"/>
          <w:shd w:val="clear" w:color="auto" w:fill="C6D9F1"/>
        </w:rPr>
        <w:t>L</w:t>
      </w:r>
      <w:r>
        <w:rPr>
          <w:w w:val="89"/>
          <w:shd w:val="clear" w:color="auto" w:fill="C6D9F1"/>
        </w:rPr>
        <w:t>B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83"/>
          <w:shd w:val="clear" w:color="auto" w:fill="C6D9F1"/>
        </w:rPr>
        <w:t>C</w:t>
      </w:r>
      <w:r>
        <w:rPr>
          <w:spacing w:val="1"/>
          <w:w w:val="92"/>
          <w:shd w:val="clear" w:color="auto" w:fill="C6D9F1"/>
        </w:rPr>
        <w:t>o</w:t>
      </w:r>
      <w:r>
        <w:rPr>
          <w:spacing w:val="2"/>
          <w:w w:val="90"/>
          <w:shd w:val="clear" w:color="auto" w:fill="C6D9F1"/>
        </w:rPr>
        <w:t>mm</w:t>
      </w:r>
      <w:r>
        <w:rPr>
          <w:spacing w:val="1"/>
          <w:w w:val="92"/>
          <w:shd w:val="clear" w:color="auto" w:fill="C6D9F1"/>
        </w:rPr>
        <w:t>o</w:t>
      </w:r>
      <w:r>
        <w:rPr>
          <w:spacing w:val="1"/>
          <w:w w:val="93"/>
          <w:shd w:val="clear" w:color="auto" w:fill="C6D9F1"/>
        </w:rPr>
        <w:t>d</w:t>
      </w:r>
      <w:r>
        <w:rPr>
          <w:spacing w:val="1"/>
          <w:w w:val="92"/>
          <w:shd w:val="clear" w:color="auto" w:fill="C6D9F1"/>
        </w:rPr>
        <w:t>i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92"/>
          <w:shd w:val="clear" w:color="auto" w:fill="C6D9F1"/>
        </w:rPr>
        <w:t>i</w:t>
      </w:r>
      <w:r>
        <w:rPr>
          <w:spacing w:val="1"/>
          <w:w w:val="96"/>
          <w:shd w:val="clear" w:color="auto" w:fill="C6D9F1"/>
        </w:rPr>
        <w:t>e</w:t>
      </w:r>
      <w:r>
        <w:rPr>
          <w:w w:val="92"/>
          <w:shd w:val="clear" w:color="auto" w:fill="C6D9F1"/>
        </w:rPr>
        <w:t>s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83"/>
          <w:shd w:val="clear" w:color="auto" w:fill="C6D9F1"/>
        </w:rPr>
        <w:t>L</w:t>
      </w:r>
      <w:r>
        <w:rPr>
          <w:spacing w:val="1"/>
          <w:w w:val="92"/>
          <w:shd w:val="clear" w:color="auto" w:fill="C6D9F1"/>
        </w:rPr>
        <w:t>i</w:t>
      </w:r>
      <w:r>
        <w:rPr>
          <w:spacing w:val="2"/>
          <w:w w:val="90"/>
          <w:shd w:val="clear" w:color="auto" w:fill="C6D9F1"/>
        </w:rPr>
        <w:t>m</w:t>
      </w:r>
      <w:r>
        <w:rPr>
          <w:spacing w:val="1"/>
          <w:w w:val="92"/>
          <w:shd w:val="clear" w:color="auto" w:fill="C6D9F1"/>
        </w:rPr>
        <w:t>i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96"/>
          <w:shd w:val="clear" w:color="auto" w:fill="C6D9F1"/>
        </w:rPr>
        <w:t>e</w:t>
      </w:r>
      <w:r>
        <w:rPr>
          <w:spacing w:val="1"/>
          <w:w w:val="93"/>
          <w:shd w:val="clear" w:color="auto" w:fill="C6D9F1"/>
        </w:rPr>
        <w:t>d</w:t>
      </w:r>
      <w:r>
        <w:rPr>
          <w:w w:val="73"/>
          <w:shd w:val="clear" w:color="auto" w:fill="C6D9F1"/>
        </w:rPr>
        <w:t>,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9"/>
          <w:shd w:val="clear" w:color="auto" w:fill="C6D9F1"/>
        </w:rPr>
        <w:t>B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1"/>
          <w:w w:val="91"/>
          <w:shd w:val="clear" w:color="auto" w:fill="C6D9F1"/>
        </w:rPr>
        <w:t>r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1"/>
          <w:w w:val="97"/>
          <w:shd w:val="clear" w:color="auto" w:fill="C6D9F1"/>
        </w:rPr>
        <w:t>k</w:t>
      </w:r>
      <w:r>
        <w:rPr>
          <w:spacing w:val="1"/>
          <w:w w:val="90"/>
          <w:shd w:val="clear" w:color="auto" w:fill="C6D9F1"/>
        </w:rPr>
        <w:t>h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2"/>
          <w:w w:val="90"/>
          <w:shd w:val="clear" w:color="auto" w:fill="C6D9F1"/>
        </w:rPr>
        <w:t>m</w:t>
      </w:r>
      <w:r>
        <w:rPr>
          <w:spacing w:val="1"/>
          <w:w w:val="94"/>
          <w:shd w:val="clear" w:color="auto" w:fill="C6D9F1"/>
        </w:rPr>
        <w:t>b</w:t>
      </w:r>
      <w:r>
        <w:rPr>
          <w:w w:val="93"/>
          <w:shd w:val="clear" w:color="auto" w:fill="C6D9F1"/>
        </w:rPr>
        <w:t>a</w:t>
      </w:r>
      <w:r>
        <w:rPr>
          <w:spacing w:val="-3"/>
          <w:shd w:val="clear" w:color="auto" w:fill="C6D9F1"/>
        </w:rPr>
        <w:t xml:space="preserve"> </w:t>
      </w:r>
      <w:r>
        <w:rPr>
          <w:spacing w:val="2"/>
          <w:w w:val="85"/>
          <w:shd w:val="clear" w:color="auto" w:fill="C6D9F1"/>
        </w:rPr>
        <w:t>R</w:t>
      </w:r>
      <w:r>
        <w:rPr>
          <w:spacing w:val="1"/>
          <w:w w:val="92"/>
          <w:shd w:val="clear" w:color="auto" w:fill="C6D9F1"/>
        </w:rPr>
        <w:t>o</w:t>
      </w:r>
      <w:r>
        <w:rPr>
          <w:spacing w:val="1"/>
          <w:w w:val="93"/>
          <w:shd w:val="clear" w:color="auto" w:fill="C6D9F1"/>
        </w:rPr>
        <w:t>a</w:t>
      </w:r>
      <w:r>
        <w:rPr>
          <w:w w:val="93"/>
          <w:shd w:val="clear" w:color="auto" w:fill="C6D9F1"/>
        </w:rPr>
        <w:t>d</w:t>
      </w:r>
      <w:r>
        <w:rPr>
          <w:spacing w:val="-3"/>
          <w:shd w:val="clear" w:color="auto" w:fill="C6D9F1"/>
        </w:rPr>
        <w:t xml:space="preserve"> </w:t>
      </w:r>
      <w:r>
        <w:rPr>
          <w:w w:val="92"/>
          <w:shd w:val="clear" w:color="auto" w:fill="C6D9F1"/>
        </w:rPr>
        <w:t>-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8"/>
          <w:shd w:val="clear" w:color="auto" w:fill="C6D9F1"/>
        </w:rPr>
        <w:t>N</w:t>
      </w:r>
      <w:r>
        <w:rPr>
          <w:spacing w:val="1"/>
          <w:w w:val="88"/>
          <w:shd w:val="clear" w:color="auto" w:fill="C6D9F1"/>
        </w:rPr>
        <w:t>e</w:t>
      </w:r>
      <w:r>
        <w:rPr>
          <w:w w:val="95"/>
          <w:shd w:val="clear" w:color="auto" w:fill="C6D9F1"/>
        </w:rPr>
        <w:t>w</w:t>
      </w:r>
      <w:r>
        <w:rPr>
          <w:spacing w:val="-2"/>
          <w:shd w:val="clear" w:color="auto" w:fill="C6D9F1"/>
        </w:rPr>
        <w:t xml:space="preserve"> </w:t>
      </w:r>
      <w:r>
        <w:rPr>
          <w:spacing w:val="2"/>
          <w:w w:val="91"/>
          <w:shd w:val="clear" w:color="auto" w:fill="C6D9F1"/>
        </w:rPr>
        <w:t>D</w:t>
      </w:r>
      <w:r>
        <w:rPr>
          <w:spacing w:val="1"/>
          <w:w w:val="91"/>
          <w:shd w:val="clear" w:color="auto" w:fill="C6D9F1"/>
        </w:rPr>
        <w:t>e</w:t>
      </w:r>
      <w:r>
        <w:rPr>
          <w:spacing w:val="1"/>
          <w:w w:val="92"/>
          <w:shd w:val="clear" w:color="auto" w:fill="C6D9F1"/>
        </w:rPr>
        <w:t>l</w:t>
      </w:r>
      <w:r>
        <w:rPr>
          <w:spacing w:val="1"/>
          <w:w w:val="90"/>
          <w:shd w:val="clear" w:color="auto" w:fill="C6D9F1"/>
        </w:rPr>
        <w:t>h</w:t>
      </w:r>
      <w:r>
        <w:rPr>
          <w:w w:val="92"/>
          <w:shd w:val="clear" w:color="auto" w:fill="C6D9F1"/>
        </w:rPr>
        <w:t>i</w:t>
      </w:r>
      <w:r>
        <w:rPr>
          <w:spacing w:val="-4"/>
          <w:shd w:val="clear" w:color="auto" w:fill="C6D9F1"/>
        </w:rPr>
        <w:t xml:space="preserve"> </w:t>
      </w:r>
      <w:r>
        <w:rPr>
          <w:spacing w:val="1"/>
          <w:w w:val="93"/>
          <w:shd w:val="clear" w:color="auto" w:fill="C6D9F1"/>
        </w:rPr>
        <w:t>a</w:t>
      </w:r>
      <w:r>
        <w:rPr>
          <w:w w:val="92"/>
          <w:shd w:val="clear" w:color="auto" w:fill="C6D9F1"/>
        </w:rPr>
        <w:t>s</w:t>
      </w:r>
      <w:r>
        <w:rPr>
          <w:spacing w:val="-3"/>
          <w:shd w:val="clear" w:color="auto" w:fill="C6D9F1"/>
        </w:rPr>
        <w:t xml:space="preserve"> </w:t>
      </w:r>
      <w:r>
        <w:rPr>
          <w:spacing w:val="2"/>
          <w:w w:val="85"/>
          <w:shd w:val="clear" w:color="auto" w:fill="C6D9F1"/>
        </w:rPr>
        <w:t>M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1"/>
          <w:w w:val="90"/>
          <w:shd w:val="clear" w:color="auto" w:fill="C6D9F1"/>
        </w:rPr>
        <w:t>n</w:t>
      </w:r>
      <w:r>
        <w:rPr>
          <w:spacing w:val="1"/>
          <w:w w:val="93"/>
          <w:shd w:val="clear" w:color="auto" w:fill="C6D9F1"/>
        </w:rPr>
        <w:t>ag</w:t>
      </w:r>
      <w:r>
        <w:rPr>
          <w:spacing w:val="1"/>
          <w:w w:val="96"/>
          <w:shd w:val="clear" w:color="auto" w:fill="C6D9F1"/>
        </w:rPr>
        <w:t>e</w:t>
      </w:r>
      <w:r>
        <w:rPr>
          <w:w w:val="91"/>
          <w:shd w:val="clear" w:color="auto" w:fill="C6D9F1"/>
        </w:rPr>
        <w:t>r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87"/>
          <w:shd w:val="clear" w:color="auto" w:fill="C6D9F1"/>
        </w:rPr>
        <w:t>Lo</w:t>
      </w:r>
      <w:r>
        <w:rPr>
          <w:spacing w:val="1"/>
          <w:w w:val="92"/>
          <w:shd w:val="clear" w:color="auto" w:fill="C6D9F1"/>
        </w:rPr>
        <w:t>gis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92"/>
          <w:shd w:val="clear" w:color="auto" w:fill="C6D9F1"/>
        </w:rPr>
        <w:t>i</w:t>
      </w:r>
      <w:r>
        <w:rPr>
          <w:spacing w:val="1"/>
          <w:w w:val="91"/>
          <w:shd w:val="clear" w:color="auto" w:fill="C6D9F1"/>
        </w:rPr>
        <w:t>c</w:t>
      </w:r>
      <w:r>
        <w:rPr>
          <w:w w:val="92"/>
          <w:shd w:val="clear" w:color="auto" w:fill="C6D9F1"/>
        </w:rPr>
        <w:t>s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94"/>
          <w:shd w:val="clear" w:color="auto" w:fill="C6D9F1"/>
        </w:rPr>
        <w:t>(</w:t>
      </w:r>
      <w:r>
        <w:rPr>
          <w:spacing w:val="1"/>
          <w:w w:val="80"/>
          <w:shd w:val="clear" w:color="auto" w:fill="C6D9F1"/>
        </w:rPr>
        <w:t>EX</w:t>
      </w:r>
      <w:r>
        <w:rPr>
          <w:spacing w:val="1"/>
          <w:w w:val="81"/>
          <w:shd w:val="clear" w:color="auto" w:fill="C6D9F1"/>
        </w:rPr>
        <w:t>I</w:t>
      </w:r>
      <w:r>
        <w:rPr>
          <w:spacing w:val="2"/>
          <w:w w:val="85"/>
          <w:shd w:val="clear" w:color="auto" w:fill="C6D9F1"/>
        </w:rPr>
        <w:t>M</w:t>
      </w:r>
      <w:r>
        <w:rPr>
          <w:w w:val="94"/>
          <w:shd w:val="clear" w:color="auto" w:fill="C6D9F1"/>
        </w:rPr>
        <w:t>)</w:t>
      </w:r>
      <w:r>
        <w:rPr>
          <w:shd w:val="clear" w:color="auto" w:fill="C6D9F1"/>
        </w:rPr>
        <w:tab/>
      </w:r>
    </w:p>
    <w:p w14:paraId="297B4679" w14:textId="611FD2F4" w:rsidR="006C44A1" w:rsidRDefault="00410FE0">
      <w:pPr>
        <w:pStyle w:val="BodyText"/>
        <w:spacing w:before="14"/>
        <w:ind w:left="250"/>
      </w:pPr>
      <w:r>
        <w:t>Company turnover 300 Crores</w:t>
      </w:r>
      <w:r w:rsidR="00DD3D1A">
        <w:t xml:space="preserve"> and export</w:t>
      </w:r>
      <w:r w:rsidR="004D1B46">
        <w:t xml:space="preserve"> containers per month 300-400 FCL’s</w:t>
      </w:r>
      <w:bookmarkStart w:id="0" w:name="_GoBack"/>
      <w:bookmarkEnd w:id="0"/>
      <w:r>
        <w:t>.</w:t>
      </w:r>
    </w:p>
    <w:p w14:paraId="794B5929" w14:textId="77777777" w:rsidR="006C44A1" w:rsidRDefault="006C44A1">
      <w:pPr>
        <w:pStyle w:val="BodyText"/>
        <w:spacing w:before="5"/>
        <w:rPr>
          <w:sz w:val="22"/>
        </w:rPr>
      </w:pPr>
    </w:p>
    <w:p w14:paraId="5AA8657E" w14:textId="77777777" w:rsidR="006C44A1" w:rsidRDefault="00410FE0">
      <w:pPr>
        <w:pStyle w:val="Heading1"/>
        <w:spacing w:before="0"/>
      </w:pPr>
      <w:r>
        <w:t>Highlights: -</w:t>
      </w:r>
    </w:p>
    <w:p w14:paraId="094A6652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19"/>
        <w:rPr>
          <w:sz w:val="19"/>
        </w:rPr>
      </w:pPr>
      <w:r>
        <w:rPr>
          <w:sz w:val="19"/>
        </w:rPr>
        <w:t>Arranged</w:t>
      </w:r>
      <w:r>
        <w:rPr>
          <w:spacing w:val="-5"/>
          <w:sz w:val="19"/>
        </w:rPr>
        <w:t xml:space="preserve"> </w:t>
      </w:r>
      <w:r>
        <w:rPr>
          <w:sz w:val="19"/>
        </w:rPr>
        <w:t>containers</w:t>
      </w:r>
      <w:r>
        <w:rPr>
          <w:spacing w:val="-4"/>
          <w:sz w:val="19"/>
        </w:rPr>
        <w:t xml:space="preserve"> </w:t>
      </w:r>
      <w:r>
        <w:rPr>
          <w:sz w:val="19"/>
        </w:rPr>
        <w:t>&amp;</w:t>
      </w:r>
      <w:r>
        <w:rPr>
          <w:spacing w:val="-4"/>
          <w:sz w:val="19"/>
        </w:rPr>
        <w:t xml:space="preserve"> </w:t>
      </w:r>
      <w:r>
        <w:rPr>
          <w:sz w:val="19"/>
        </w:rPr>
        <w:t>trailers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deadlines,</w:t>
      </w:r>
      <w:r>
        <w:rPr>
          <w:spacing w:val="-6"/>
          <w:sz w:val="19"/>
        </w:rPr>
        <w:t xml:space="preserve"> </w:t>
      </w:r>
      <w:r>
        <w:rPr>
          <w:sz w:val="19"/>
        </w:rPr>
        <w:t>managed</w:t>
      </w:r>
      <w:r>
        <w:rPr>
          <w:spacing w:val="-4"/>
          <w:sz w:val="19"/>
        </w:rPr>
        <w:t xml:space="preserve"> </w:t>
      </w:r>
      <w:r>
        <w:rPr>
          <w:sz w:val="19"/>
        </w:rPr>
        <w:t>300-400</w:t>
      </w:r>
      <w:r>
        <w:rPr>
          <w:spacing w:val="-5"/>
          <w:sz w:val="19"/>
        </w:rPr>
        <w:t xml:space="preserve"> </w:t>
      </w:r>
      <w:r>
        <w:rPr>
          <w:sz w:val="19"/>
        </w:rPr>
        <w:t>containers</w:t>
      </w:r>
      <w:r>
        <w:rPr>
          <w:spacing w:val="-4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month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different</w:t>
      </w:r>
      <w:r>
        <w:rPr>
          <w:spacing w:val="-6"/>
          <w:sz w:val="19"/>
        </w:rPr>
        <w:t xml:space="preserve"> </w:t>
      </w:r>
      <w:r>
        <w:rPr>
          <w:sz w:val="19"/>
        </w:rPr>
        <w:t>locations</w:t>
      </w:r>
      <w:r>
        <w:rPr>
          <w:spacing w:val="-4"/>
          <w:sz w:val="19"/>
        </w:rPr>
        <w:t xml:space="preserve"> </w:t>
      </w:r>
      <w:r>
        <w:rPr>
          <w:sz w:val="19"/>
        </w:rPr>
        <w:t>across</w:t>
      </w:r>
      <w:r>
        <w:rPr>
          <w:spacing w:val="-5"/>
          <w:sz w:val="19"/>
        </w:rPr>
        <w:t xml:space="preserve"> </w:t>
      </w:r>
      <w:r>
        <w:rPr>
          <w:sz w:val="19"/>
        </w:rPr>
        <w:t>India</w:t>
      </w:r>
    </w:p>
    <w:p w14:paraId="06441F93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20" w:line="261" w:lineRule="auto"/>
        <w:ind w:right="126"/>
        <w:rPr>
          <w:sz w:val="19"/>
        </w:rPr>
      </w:pPr>
      <w:r>
        <w:rPr>
          <w:sz w:val="19"/>
        </w:rPr>
        <w:t>Handled pre- shipment and post-shipment documents and other related requirements of document verification as per the contract/LC.</w:t>
      </w:r>
    </w:p>
    <w:p w14:paraId="7E7BFE53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line="211" w:lineRule="exact"/>
        <w:rPr>
          <w:sz w:val="19"/>
        </w:rPr>
      </w:pPr>
      <w:r>
        <w:rPr>
          <w:sz w:val="19"/>
        </w:rPr>
        <w:t>Managed end to end operations related to production till final delivery of</w:t>
      </w:r>
      <w:r>
        <w:rPr>
          <w:spacing w:val="1"/>
          <w:sz w:val="19"/>
        </w:rPr>
        <w:t xml:space="preserve"> </w:t>
      </w:r>
      <w:r>
        <w:rPr>
          <w:sz w:val="19"/>
        </w:rPr>
        <w:t>consignments.</w:t>
      </w:r>
    </w:p>
    <w:p w14:paraId="75D8B1A2" w14:textId="77777777" w:rsidR="006C44A1" w:rsidRDefault="00410FE0">
      <w:pPr>
        <w:pStyle w:val="ListParagraph"/>
        <w:numPr>
          <w:ilvl w:val="0"/>
          <w:numId w:val="2"/>
        </w:numPr>
        <w:tabs>
          <w:tab w:val="left" w:pos="610"/>
          <w:tab w:val="left" w:pos="611"/>
        </w:tabs>
        <w:spacing w:before="19"/>
        <w:rPr>
          <w:sz w:val="19"/>
        </w:rPr>
      </w:pPr>
      <w:r>
        <w:rPr>
          <w:sz w:val="19"/>
        </w:rPr>
        <w:t>Executed</w:t>
      </w:r>
      <w:r>
        <w:rPr>
          <w:spacing w:val="-3"/>
          <w:sz w:val="19"/>
        </w:rPr>
        <w:t xml:space="preserve"> </w:t>
      </w:r>
      <w:r>
        <w:rPr>
          <w:sz w:val="19"/>
        </w:rPr>
        <w:t>shipments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West</w:t>
      </w:r>
      <w:r>
        <w:rPr>
          <w:spacing w:val="-2"/>
          <w:sz w:val="19"/>
        </w:rPr>
        <w:t xml:space="preserve"> </w:t>
      </w:r>
      <w:r>
        <w:rPr>
          <w:sz w:val="19"/>
        </w:rPr>
        <w:t>Africa,</w:t>
      </w:r>
      <w:r>
        <w:rPr>
          <w:spacing w:val="-3"/>
          <w:sz w:val="19"/>
        </w:rPr>
        <w:t xml:space="preserve"> </w:t>
      </w:r>
      <w:r>
        <w:rPr>
          <w:sz w:val="19"/>
        </w:rPr>
        <w:t>East</w:t>
      </w:r>
      <w:r>
        <w:rPr>
          <w:spacing w:val="-3"/>
          <w:sz w:val="19"/>
        </w:rPr>
        <w:t xml:space="preserve"> </w:t>
      </w:r>
      <w:r>
        <w:rPr>
          <w:sz w:val="19"/>
        </w:rPr>
        <w:t>Africa,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Europe</w:t>
      </w:r>
      <w:r>
        <w:rPr>
          <w:spacing w:val="-2"/>
          <w:sz w:val="19"/>
        </w:rPr>
        <w:t xml:space="preserve"> </w:t>
      </w:r>
      <w:r>
        <w:rPr>
          <w:sz w:val="19"/>
        </w:rPr>
        <w:t>&amp;</w:t>
      </w:r>
      <w:r>
        <w:rPr>
          <w:spacing w:val="-1"/>
          <w:sz w:val="19"/>
        </w:rPr>
        <w:t xml:space="preserve"> </w:t>
      </w:r>
      <w:r>
        <w:rPr>
          <w:sz w:val="19"/>
        </w:rPr>
        <w:t>Gulf</w:t>
      </w:r>
      <w:r>
        <w:rPr>
          <w:spacing w:val="-3"/>
          <w:sz w:val="19"/>
        </w:rPr>
        <w:t xml:space="preserve"> </w:t>
      </w:r>
      <w:r>
        <w:rPr>
          <w:sz w:val="19"/>
        </w:rPr>
        <w:t>Ex</w:t>
      </w:r>
      <w:r>
        <w:rPr>
          <w:spacing w:val="-2"/>
          <w:sz w:val="19"/>
        </w:rPr>
        <w:t xml:space="preserve"> </w:t>
      </w:r>
      <w:r>
        <w:rPr>
          <w:sz w:val="19"/>
        </w:rPr>
        <w:t>Dadri,</w:t>
      </w:r>
      <w:r>
        <w:rPr>
          <w:spacing w:val="-3"/>
          <w:sz w:val="19"/>
        </w:rPr>
        <w:t xml:space="preserve"> </w:t>
      </w:r>
      <w:r>
        <w:rPr>
          <w:sz w:val="19"/>
        </w:rPr>
        <w:t>Nagpur,</w:t>
      </w:r>
      <w:r>
        <w:rPr>
          <w:spacing w:val="-3"/>
          <w:sz w:val="19"/>
        </w:rPr>
        <w:t xml:space="preserve"> </w:t>
      </w:r>
      <w:r>
        <w:rPr>
          <w:sz w:val="19"/>
        </w:rPr>
        <w:t>Kolkata,</w:t>
      </w:r>
      <w:r>
        <w:rPr>
          <w:spacing w:val="-3"/>
          <w:sz w:val="19"/>
        </w:rPr>
        <w:t xml:space="preserve"> </w:t>
      </w:r>
      <w:r>
        <w:rPr>
          <w:sz w:val="19"/>
        </w:rPr>
        <w:t>Mundra</w:t>
      </w:r>
    </w:p>
    <w:p w14:paraId="15237AE2" w14:textId="77777777" w:rsidR="006C44A1" w:rsidRDefault="006C44A1">
      <w:pPr>
        <w:pStyle w:val="BodyText"/>
        <w:rPr>
          <w:sz w:val="20"/>
        </w:rPr>
      </w:pPr>
    </w:p>
    <w:p w14:paraId="0D2DDA4A" w14:textId="77777777" w:rsidR="006C44A1" w:rsidRDefault="00410FE0">
      <w:pPr>
        <w:pStyle w:val="Heading1"/>
        <w:tabs>
          <w:tab w:val="left" w:pos="10916"/>
        </w:tabs>
        <w:spacing w:before="8" w:line="470" w:lineRule="atLeast"/>
        <w:ind w:right="101" w:hanging="29"/>
      </w:pPr>
      <w:r>
        <w:rPr>
          <w:rFonts w:ascii="Times New Roman" w:hAnsi="Times New Roman"/>
          <w:b w:val="0"/>
          <w:spacing w:val="-21"/>
          <w:w w:val="103"/>
          <w:shd w:val="clear" w:color="auto" w:fill="C6D9F1"/>
        </w:rPr>
        <w:t xml:space="preserve"> </w:t>
      </w:r>
      <w:r>
        <w:rPr>
          <w:spacing w:val="2"/>
          <w:w w:val="89"/>
          <w:shd w:val="clear" w:color="auto" w:fill="C6D9F1"/>
        </w:rPr>
        <w:t>O</w:t>
      </w:r>
      <w:r>
        <w:rPr>
          <w:spacing w:val="1"/>
          <w:w w:val="89"/>
          <w:shd w:val="clear" w:color="auto" w:fill="C6D9F1"/>
        </w:rPr>
        <w:t>c</w:t>
      </w:r>
      <w:r>
        <w:rPr>
          <w:spacing w:val="1"/>
          <w:w w:val="95"/>
          <w:shd w:val="clear" w:color="auto" w:fill="C6D9F1"/>
        </w:rPr>
        <w:t>t</w:t>
      </w:r>
      <w:r>
        <w:rPr>
          <w:w w:val="90"/>
          <w:shd w:val="clear" w:color="auto" w:fill="C6D9F1"/>
        </w:rPr>
        <w:t>’</w:t>
      </w:r>
      <w:r>
        <w:rPr>
          <w:spacing w:val="1"/>
          <w:w w:val="125"/>
          <w:shd w:val="clear" w:color="auto" w:fill="C6D9F1"/>
        </w:rPr>
        <w:t>1</w:t>
      </w:r>
      <w:r>
        <w:rPr>
          <w:w w:val="97"/>
          <w:shd w:val="clear" w:color="auto" w:fill="C6D9F1"/>
        </w:rPr>
        <w:t>2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95"/>
          <w:shd w:val="clear" w:color="auto" w:fill="C6D9F1"/>
        </w:rPr>
        <w:t>t</w:t>
      </w:r>
      <w:r>
        <w:rPr>
          <w:w w:val="92"/>
          <w:shd w:val="clear" w:color="auto" w:fill="C6D9F1"/>
        </w:rPr>
        <w:t>o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59"/>
          <w:shd w:val="clear" w:color="auto" w:fill="C6D9F1"/>
        </w:rPr>
        <w:t>J</w:t>
      </w:r>
      <w:r>
        <w:rPr>
          <w:spacing w:val="1"/>
          <w:w w:val="91"/>
          <w:shd w:val="clear" w:color="auto" w:fill="C6D9F1"/>
        </w:rPr>
        <w:t>u</w:t>
      </w:r>
      <w:r>
        <w:rPr>
          <w:spacing w:val="1"/>
          <w:w w:val="90"/>
          <w:shd w:val="clear" w:color="auto" w:fill="C6D9F1"/>
        </w:rPr>
        <w:t>n</w:t>
      </w:r>
      <w:r>
        <w:rPr>
          <w:w w:val="90"/>
          <w:shd w:val="clear" w:color="auto" w:fill="C6D9F1"/>
        </w:rPr>
        <w:t>’</w:t>
      </w:r>
      <w:r>
        <w:rPr>
          <w:spacing w:val="1"/>
          <w:w w:val="125"/>
          <w:shd w:val="clear" w:color="auto" w:fill="C6D9F1"/>
        </w:rPr>
        <w:t>1</w:t>
      </w:r>
      <w:r>
        <w:rPr>
          <w:spacing w:val="1"/>
          <w:w w:val="98"/>
          <w:shd w:val="clear" w:color="auto" w:fill="C6D9F1"/>
        </w:rPr>
        <w:t>3</w:t>
      </w:r>
      <w:r>
        <w:rPr>
          <w:w w:val="78"/>
          <w:shd w:val="clear" w:color="auto" w:fill="C6D9F1"/>
        </w:rPr>
        <w:t>: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9"/>
          <w:shd w:val="clear" w:color="auto" w:fill="C6D9F1"/>
        </w:rPr>
        <w:t>A</w:t>
      </w:r>
      <w:r>
        <w:rPr>
          <w:spacing w:val="1"/>
          <w:w w:val="90"/>
          <w:shd w:val="clear" w:color="auto" w:fill="C6D9F1"/>
        </w:rPr>
        <w:t>n</w:t>
      </w:r>
      <w:r>
        <w:rPr>
          <w:spacing w:val="1"/>
          <w:w w:val="92"/>
          <w:shd w:val="clear" w:color="auto" w:fill="C6D9F1"/>
        </w:rPr>
        <w:t>i</w:t>
      </w:r>
      <w:r>
        <w:rPr>
          <w:w w:val="92"/>
          <w:shd w:val="clear" w:color="auto" w:fill="C6D9F1"/>
        </w:rPr>
        <w:t>l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5"/>
          <w:shd w:val="clear" w:color="auto" w:fill="C6D9F1"/>
        </w:rPr>
        <w:t>M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1"/>
          <w:w w:val="90"/>
          <w:shd w:val="clear" w:color="auto" w:fill="C6D9F1"/>
        </w:rPr>
        <w:t>n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91"/>
          <w:shd w:val="clear" w:color="auto" w:fill="C6D9F1"/>
        </w:rPr>
        <w:t>r</w:t>
      </w:r>
      <w:r>
        <w:rPr>
          <w:w w:val="93"/>
          <w:shd w:val="clear" w:color="auto" w:fill="C6D9F1"/>
        </w:rPr>
        <w:t>a</w:t>
      </w:r>
      <w:r>
        <w:rPr>
          <w:spacing w:val="-3"/>
          <w:shd w:val="clear" w:color="auto" w:fill="C6D9F1"/>
        </w:rPr>
        <w:t xml:space="preserve"> </w:t>
      </w:r>
      <w:r>
        <w:rPr>
          <w:spacing w:val="2"/>
          <w:w w:val="83"/>
          <w:shd w:val="clear" w:color="auto" w:fill="C6D9F1"/>
        </w:rPr>
        <w:t>L</w:t>
      </w:r>
      <w:r>
        <w:rPr>
          <w:spacing w:val="1"/>
          <w:w w:val="93"/>
          <w:shd w:val="clear" w:color="auto" w:fill="C6D9F1"/>
        </w:rPr>
        <w:t>og</w:t>
      </w:r>
      <w:r>
        <w:rPr>
          <w:spacing w:val="1"/>
          <w:w w:val="92"/>
          <w:shd w:val="clear" w:color="auto" w:fill="C6D9F1"/>
        </w:rPr>
        <w:t>is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92"/>
          <w:shd w:val="clear" w:color="auto" w:fill="C6D9F1"/>
        </w:rPr>
        <w:t>i</w:t>
      </w:r>
      <w:r>
        <w:rPr>
          <w:w w:val="92"/>
          <w:shd w:val="clear" w:color="auto" w:fill="C6D9F1"/>
        </w:rPr>
        <w:t>x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93"/>
          <w:shd w:val="clear" w:color="auto" w:fill="C6D9F1"/>
        </w:rPr>
        <w:t>Pv</w:t>
      </w:r>
      <w:r>
        <w:rPr>
          <w:spacing w:val="1"/>
          <w:w w:val="95"/>
          <w:shd w:val="clear" w:color="auto" w:fill="C6D9F1"/>
        </w:rPr>
        <w:t>t</w:t>
      </w:r>
      <w:r>
        <w:rPr>
          <w:w w:val="73"/>
          <w:shd w:val="clear" w:color="auto" w:fill="C6D9F1"/>
        </w:rPr>
        <w:t>.</w:t>
      </w:r>
      <w:r>
        <w:rPr>
          <w:spacing w:val="-4"/>
          <w:shd w:val="clear" w:color="auto" w:fill="C6D9F1"/>
        </w:rPr>
        <w:t xml:space="preserve"> </w:t>
      </w:r>
      <w:r>
        <w:rPr>
          <w:spacing w:val="1"/>
          <w:w w:val="83"/>
          <w:shd w:val="clear" w:color="auto" w:fill="C6D9F1"/>
        </w:rPr>
        <w:t>L</w:t>
      </w:r>
      <w:r>
        <w:rPr>
          <w:spacing w:val="1"/>
          <w:w w:val="95"/>
          <w:shd w:val="clear" w:color="auto" w:fill="C6D9F1"/>
        </w:rPr>
        <w:t>t</w:t>
      </w:r>
      <w:r>
        <w:rPr>
          <w:spacing w:val="1"/>
          <w:w w:val="86"/>
          <w:shd w:val="clear" w:color="auto" w:fill="C6D9F1"/>
        </w:rPr>
        <w:t>d</w:t>
      </w:r>
      <w:r>
        <w:rPr>
          <w:w w:val="86"/>
          <w:shd w:val="clear" w:color="auto" w:fill="C6D9F1"/>
        </w:rPr>
        <w:t>.</w:t>
      </w:r>
      <w:r>
        <w:rPr>
          <w:w w:val="73"/>
          <w:shd w:val="clear" w:color="auto" w:fill="C6D9F1"/>
        </w:rPr>
        <w:t>,</w:t>
      </w:r>
      <w:r>
        <w:rPr>
          <w:spacing w:val="-4"/>
          <w:shd w:val="clear" w:color="auto" w:fill="C6D9F1"/>
        </w:rPr>
        <w:t xml:space="preserve"> </w:t>
      </w:r>
      <w:r>
        <w:rPr>
          <w:spacing w:val="2"/>
          <w:w w:val="88"/>
          <w:shd w:val="clear" w:color="auto" w:fill="C6D9F1"/>
        </w:rPr>
        <w:t>N</w:t>
      </w:r>
      <w:r>
        <w:rPr>
          <w:spacing w:val="1"/>
          <w:w w:val="88"/>
          <w:shd w:val="clear" w:color="auto" w:fill="C6D9F1"/>
        </w:rPr>
        <w:t>e</w:t>
      </w:r>
      <w:r>
        <w:rPr>
          <w:w w:val="95"/>
          <w:shd w:val="clear" w:color="auto" w:fill="C6D9F1"/>
        </w:rPr>
        <w:t>w</w:t>
      </w:r>
      <w:r>
        <w:rPr>
          <w:spacing w:val="-2"/>
          <w:shd w:val="clear" w:color="auto" w:fill="C6D9F1"/>
        </w:rPr>
        <w:t xml:space="preserve"> </w:t>
      </w:r>
      <w:r>
        <w:rPr>
          <w:spacing w:val="2"/>
          <w:w w:val="91"/>
          <w:shd w:val="clear" w:color="auto" w:fill="C6D9F1"/>
        </w:rPr>
        <w:t>D</w:t>
      </w:r>
      <w:r>
        <w:rPr>
          <w:spacing w:val="1"/>
          <w:w w:val="91"/>
          <w:shd w:val="clear" w:color="auto" w:fill="C6D9F1"/>
        </w:rPr>
        <w:t>e</w:t>
      </w:r>
      <w:r>
        <w:rPr>
          <w:spacing w:val="1"/>
          <w:w w:val="92"/>
          <w:shd w:val="clear" w:color="auto" w:fill="C6D9F1"/>
        </w:rPr>
        <w:t>l</w:t>
      </w:r>
      <w:r>
        <w:rPr>
          <w:spacing w:val="1"/>
          <w:w w:val="90"/>
          <w:shd w:val="clear" w:color="auto" w:fill="C6D9F1"/>
        </w:rPr>
        <w:t>h</w:t>
      </w:r>
      <w:r>
        <w:rPr>
          <w:w w:val="92"/>
          <w:shd w:val="clear" w:color="auto" w:fill="C6D9F1"/>
        </w:rPr>
        <w:t>i</w:t>
      </w:r>
      <w:r>
        <w:rPr>
          <w:spacing w:val="-4"/>
          <w:shd w:val="clear" w:color="auto" w:fill="C6D9F1"/>
        </w:rPr>
        <w:t xml:space="preserve"> </w:t>
      </w:r>
      <w:r>
        <w:rPr>
          <w:spacing w:val="1"/>
          <w:w w:val="93"/>
          <w:shd w:val="clear" w:color="auto" w:fill="C6D9F1"/>
        </w:rPr>
        <w:t>a</w:t>
      </w:r>
      <w:r>
        <w:rPr>
          <w:w w:val="92"/>
          <w:shd w:val="clear" w:color="auto" w:fill="C6D9F1"/>
        </w:rPr>
        <w:t>s</w:t>
      </w:r>
      <w:r>
        <w:rPr>
          <w:spacing w:val="-3"/>
          <w:shd w:val="clear" w:color="auto" w:fill="C6D9F1"/>
        </w:rPr>
        <w:t xml:space="preserve"> </w:t>
      </w:r>
      <w:r>
        <w:rPr>
          <w:spacing w:val="2"/>
          <w:w w:val="85"/>
          <w:shd w:val="clear" w:color="auto" w:fill="C6D9F1"/>
        </w:rPr>
        <w:t>M</w:t>
      </w:r>
      <w:r>
        <w:rPr>
          <w:spacing w:val="1"/>
          <w:w w:val="93"/>
          <w:shd w:val="clear" w:color="auto" w:fill="C6D9F1"/>
        </w:rPr>
        <w:t>a</w:t>
      </w:r>
      <w:r>
        <w:rPr>
          <w:spacing w:val="1"/>
          <w:w w:val="90"/>
          <w:shd w:val="clear" w:color="auto" w:fill="C6D9F1"/>
        </w:rPr>
        <w:t>n</w:t>
      </w:r>
      <w:r>
        <w:rPr>
          <w:spacing w:val="1"/>
          <w:w w:val="93"/>
          <w:shd w:val="clear" w:color="auto" w:fill="C6D9F1"/>
        </w:rPr>
        <w:t>ag</w:t>
      </w:r>
      <w:r>
        <w:rPr>
          <w:spacing w:val="1"/>
          <w:w w:val="96"/>
          <w:shd w:val="clear" w:color="auto" w:fill="C6D9F1"/>
        </w:rPr>
        <w:t>e</w:t>
      </w:r>
      <w:r>
        <w:rPr>
          <w:w w:val="91"/>
          <w:shd w:val="clear" w:color="auto" w:fill="C6D9F1"/>
        </w:rPr>
        <w:t>r</w:t>
      </w:r>
      <w:r>
        <w:rPr>
          <w:spacing w:val="-3"/>
          <w:shd w:val="clear" w:color="auto" w:fill="C6D9F1"/>
        </w:rPr>
        <w:t xml:space="preserve"> </w:t>
      </w:r>
      <w:r>
        <w:rPr>
          <w:w w:val="92"/>
          <w:shd w:val="clear" w:color="auto" w:fill="C6D9F1"/>
        </w:rPr>
        <w:t>-</w:t>
      </w:r>
      <w:r>
        <w:rPr>
          <w:spacing w:val="-4"/>
          <w:shd w:val="clear" w:color="auto" w:fill="C6D9F1"/>
        </w:rPr>
        <w:t xml:space="preserve"> </w:t>
      </w:r>
      <w:r>
        <w:rPr>
          <w:spacing w:val="1"/>
          <w:w w:val="88"/>
          <w:shd w:val="clear" w:color="auto" w:fill="C6D9F1"/>
        </w:rPr>
        <w:t>Se</w:t>
      </w:r>
      <w:r>
        <w:rPr>
          <w:w w:val="93"/>
          <w:shd w:val="clear" w:color="auto" w:fill="C6D9F1"/>
        </w:rPr>
        <w:t>a</w:t>
      </w:r>
      <w:r>
        <w:rPr>
          <w:spacing w:val="-3"/>
          <w:shd w:val="clear" w:color="auto" w:fill="C6D9F1"/>
        </w:rPr>
        <w:t xml:space="preserve"> </w:t>
      </w:r>
      <w:r>
        <w:rPr>
          <w:spacing w:val="1"/>
          <w:w w:val="82"/>
          <w:shd w:val="clear" w:color="auto" w:fill="C6D9F1"/>
        </w:rPr>
        <w:t>E</w:t>
      </w:r>
      <w:r>
        <w:rPr>
          <w:spacing w:val="1"/>
          <w:w w:val="93"/>
          <w:shd w:val="clear" w:color="auto" w:fill="C6D9F1"/>
        </w:rPr>
        <w:t>xp</w:t>
      </w:r>
      <w:r>
        <w:rPr>
          <w:spacing w:val="1"/>
          <w:w w:val="92"/>
          <w:shd w:val="clear" w:color="auto" w:fill="C6D9F1"/>
        </w:rPr>
        <w:t>o</w:t>
      </w:r>
      <w:r>
        <w:rPr>
          <w:spacing w:val="1"/>
          <w:w w:val="91"/>
          <w:shd w:val="clear" w:color="auto" w:fill="C6D9F1"/>
        </w:rPr>
        <w:t>r</w:t>
      </w:r>
      <w:r>
        <w:rPr>
          <w:spacing w:val="1"/>
          <w:w w:val="95"/>
          <w:shd w:val="clear" w:color="auto" w:fill="C6D9F1"/>
        </w:rPr>
        <w:t>t</w:t>
      </w:r>
      <w:r>
        <w:rPr>
          <w:w w:val="92"/>
          <w:shd w:val="clear" w:color="auto" w:fill="C6D9F1"/>
        </w:rPr>
        <w:t>s</w:t>
      </w:r>
      <w:r>
        <w:rPr>
          <w:shd w:val="clear" w:color="auto" w:fill="C6D9F1"/>
        </w:rPr>
        <w:tab/>
      </w:r>
      <w:r>
        <w:t xml:space="preserve"> Highlights:</w:t>
      </w:r>
      <w:r>
        <w:rPr>
          <w:spacing w:val="-5"/>
        </w:rPr>
        <w:t xml:space="preserve"> </w:t>
      </w:r>
      <w:r>
        <w:t>-</w:t>
      </w:r>
    </w:p>
    <w:p w14:paraId="331C067A" w14:textId="77777777" w:rsidR="006C44A1" w:rsidRDefault="00DD3D1A">
      <w:pPr>
        <w:pStyle w:val="BodyText"/>
        <w:spacing w:before="15"/>
        <w:ind w:left="615"/>
      </w:pPr>
      <w:r>
        <w:t>Responsible for managing</w:t>
      </w:r>
      <w:r w:rsidR="00410FE0">
        <w:t xml:space="preserve"> freight forwarding &amp; cu</w:t>
      </w:r>
      <w:r w:rsidR="00861859">
        <w:t>s</w:t>
      </w:r>
      <w:r w:rsidR="00410FE0">
        <w:t>tom clearance of sea,</w:t>
      </w:r>
      <w:r w:rsidR="00861859">
        <w:t xml:space="preserve"> </w:t>
      </w:r>
      <w:r w:rsidR="00410FE0">
        <w:t>air,</w:t>
      </w:r>
      <w:r w:rsidR="00861859">
        <w:t xml:space="preserve"> </w:t>
      </w:r>
      <w:r w:rsidR="00410FE0">
        <w:t>land shipment.</w:t>
      </w:r>
    </w:p>
    <w:p w14:paraId="553135A2" w14:textId="77777777" w:rsidR="006C44A1" w:rsidRDefault="006C44A1">
      <w:pPr>
        <w:pStyle w:val="BodyText"/>
        <w:spacing w:before="5"/>
        <w:rPr>
          <w:sz w:val="12"/>
        </w:rPr>
      </w:pPr>
    </w:p>
    <w:p w14:paraId="5BE37459" w14:textId="77777777" w:rsidR="006C44A1" w:rsidRDefault="00410FE0">
      <w:pPr>
        <w:pStyle w:val="Heading1"/>
        <w:tabs>
          <w:tab w:val="left" w:pos="10916"/>
        </w:tabs>
        <w:ind w:left="222"/>
      </w:pPr>
      <w:r>
        <w:rPr>
          <w:rFonts w:ascii="Times New Roman" w:hAnsi="Times New Roman"/>
          <w:b w:val="0"/>
          <w:spacing w:val="-21"/>
          <w:w w:val="103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Jan’08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to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Sep’12:</w:t>
      </w:r>
      <w:r>
        <w:rPr>
          <w:spacing w:val="-24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Multimetals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Limited,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Rajasthan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as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Manager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-</w:t>
      </w:r>
      <w:r>
        <w:rPr>
          <w:spacing w:val="-23"/>
          <w:w w:val="95"/>
          <w:shd w:val="clear" w:color="auto" w:fill="C6D9F1"/>
        </w:rPr>
        <w:t xml:space="preserve"> </w:t>
      </w:r>
      <w:r>
        <w:rPr>
          <w:w w:val="95"/>
          <w:shd w:val="clear" w:color="auto" w:fill="C6D9F1"/>
        </w:rPr>
        <w:t>Import/Export</w:t>
      </w:r>
      <w:r>
        <w:rPr>
          <w:shd w:val="clear" w:color="auto" w:fill="C6D9F1"/>
        </w:rPr>
        <w:tab/>
      </w:r>
    </w:p>
    <w:p w14:paraId="3FF354C5" w14:textId="77777777" w:rsidR="006C44A1" w:rsidRDefault="00410FE0">
      <w:pPr>
        <w:pStyle w:val="BodyText"/>
        <w:spacing w:before="20"/>
        <w:ind w:left="250"/>
      </w:pPr>
      <w:r>
        <w:t>Company</w:t>
      </w:r>
      <w:r w:rsidR="00DD3D1A">
        <w:t>’s</w:t>
      </w:r>
      <w:r>
        <w:t xml:space="preserve"> turnover</w:t>
      </w:r>
      <w:r w:rsidR="00DD3D1A">
        <w:t>-</w:t>
      </w:r>
      <w:r>
        <w:t xml:space="preserve"> 250 Crores</w:t>
      </w:r>
      <w:r w:rsidR="00DD3D1A">
        <w:t xml:space="preserve"> and </w:t>
      </w:r>
      <w:r>
        <w:t>containers</w:t>
      </w:r>
      <w:r w:rsidR="00DD3D1A">
        <w:t xml:space="preserve"> handled</w:t>
      </w:r>
      <w:r>
        <w:t xml:space="preserve"> per month 80-100.</w:t>
      </w:r>
    </w:p>
    <w:p w14:paraId="7507EC9E" w14:textId="77777777" w:rsidR="00DD3D1A" w:rsidRDefault="00DD3D1A" w:rsidP="00950B30">
      <w:pPr>
        <w:pStyle w:val="Heading1"/>
        <w:spacing w:before="0"/>
        <w:ind w:left="0"/>
      </w:pPr>
    </w:p>
    <w:p w14:paraId="4C0D6E8C" w14:textId="77777777" w:rsidR="00950B30" w:rsidRDefault="00950B30" w:rsidP="00950B30">
      <w:pPr>
        <w:pStyle w:val="Heading1"/>
        <w:spacing w:before="0"/>
        <w:ind w:left="0"/>
      </w:pPr>
    </w:p>
    <w:p w14:paraId="3A56C228" w14:textId="77777777" w:rsidR="00950B30" w:rsidRDefault="00410FE0" w:rsidP="00950B30">
      <w:pPr>
        <w:pStyle w:val="Heading1"/>
        <w:spacing w:before="0"/>
      </w:pPr>
      <w:r>
        <w:lastRenderedPageBreak/>
        <w:t>Highlights: -</w:t>
      </w:r>
    </w:p>
    <w:p w14:paraId="2D635572" w14:textId="77777777" w:rsidR="006C44A1" w:rsidRDefault="00DD3D1A" w:rsidP="00950B30">
      <w:pPr>
        <w:pStyle w:val="BodyText"/>
        <w:spacing w:before="15"/>
        <w:ind w:left="615"/>
      </w:pPr>
      <w:r>
        <w:t xml:space="preserve">Responsible for managing </w:t>
      </w:r>
      <w:r w:rsidR="00410FE0">
        <w:t xml:space="preserve">operations related to export/import like documentation, freight booking, transport </w:t>
      </w:r>
      <w:r w:rsidR="00950B30">
        <w:t xml:space="preserve">       </w:t>
      </w:r>
      <w:r w:rsidR="00410FE0">
        <w:t>arrangement, follow up with Production et</w:t>
      </w:r>
      <w:r w:rsidR="00861859">
        <w:t>c.</w:t>
      </w:r>
    </w:p>
    <w:p w14:paraId="56D1B2E1" w14:textId="77777777" w:rsidR="00DD3D1A" w:rsidRDefault="00DD3D1A" w:rsidP="00DD3D1A">
      <w:pPr>
        <w:tabs>
          <w:tab w:val="left" w:pos="10777"/>
        </w:tabs>
        <w:spacing w:before="83" w:line="261" w:lineRule="auto"/>
        <w:ind w:left="250" w:right="240"/>
        <w:rPr>
          <w:sz w:val="19"/>
        </w:rPr>
      </w:pPr>
      <w:r>
        <w:rPr>
          <w:b/>
          <w:color w:val="FFFFFF"/>
          <w:sz w:val="19"/>
          <w:shd w:val="clear" w:color="auto" w:fill="2D74B5"/>
        </w:rPr>
        <w:t>ACHIEVEMENTS</w:t>
      </w:r>
      <w:r>
        <w:rPr>
          <w:b/>
          <w:color w:val="FFFFFF"/>
          <w:sz w:val="19"/>
          <w:shd w:val="clear" w:color="auto" w:fill="2D74B5"/>
        </w:rPr>
        <w:tab/>
      </w:r>
      <w:r>
        <w:rPr>
          <w:b/>
          <w:color w:val="FFFFFF"/>
          <w:sz w:val="19"/>
        </w:rPr>
        <w:t xml:space="preserve"> </w:t>
      </w:r>
      <w:r>
        <w:rPr>
          <w:b/>
          <w:sz w:val="19"/>
        </w:rPr>
        <w:t>PANSARI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GROUP:</w:t>
      </w:r>
      <w:r>
        <w:rPr>
          <w:b/>
          <w:spacing w:val="-31"/>
          <w:sz w:val="19"/>
        </w:rPr>
        <w:t xml:space="preserve"> </w:t>
      </w:r>
      <w:r>
        <w:rPr>
          <w:sz w:val="19"/>
        </w:rPr>
        <w:t xml:space="preserve">Responsible for setting up export division for the company and successfully sourced international buyers for the company taking the business from 0 to 50 containers per month. </w:t>
      </w:r>
    </w:p>
    <w:p w14:paraId="45C851FB" w14:textId="77777777" w:rsidR="00DD3D1A" w:rsidRDefault="00DD3D1A" w:rsidP="00DD3D1A">
      <w:pPr>
        <w:pStyle w:val="BodyText"/>
        <w:spacing w:before="3"/>
        <w:rPr>
          <w:sz w:val="20"/>
        </w:rPr>
      </w:pPr>
    </w:p>
    <w:p w14:paraId="30FDE7C5" w14:textId="77777777" w:rsidR="00DD3D1A" w:rsidRDefault="00DD3D1A" w:rsidP="00DD3D1A">
      <w:pPr>
        <w:pStyle w:val="BodyText"/>
        <w:spacing w:line="261" w:lineRule="auto"/>
        <w:ind w:left="250" w:right="123"/>
      </w:pPr>
      <w:r>
        <w:rPr>
          <w:b/>
          <w:w w:val="95"/>
        </w:rPr>
        <w:t>KOHINOOR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FOODS:</w:t>
      </w:r>
      <w:r>
        <w:rPr>
          <w:b/>
          <w:spacing w:val="-22"/>
          <w:w w:val="95"/>
        </w:rPr>
        <w:t xml:space="preserve"> </w:t>
      </w:r>
      <w:r>
        <w:rPr>
          <w:spacing w:val="-18"/>
          <w:w w:val="95"/>
        </w:rPr>
        <w:t xml:space="preserve"> </w:t>
      </w:r>
      <w:r w:rsidRPr="00861859">
        <w:rPr>
          <w:szCs w:val="22"/>
        </w:rPr>
        <w:t>Managed end to end operations related to export of 600 containers per month with three assistants and zero detention/demurrage/loss.</w:t>
      </w:r>
    </w:p>
    <w:p w14:paraId="17B14563" w14:textId="77777777" w:rsidR="00DD3D1A" w:rsidRDefault="00DD3D1A" w:rsidP="00DD3D1A">
      <w:pPr>
        <w:pStyle w:val="BodyText"/>
        <w:spacing w:before="8"/>
        <w:rPr>
          <w:sz w:val="20"/>
        </w:rPr>
      </w:pPr>
    </w:p>
    <w:p w14:paraId="06BFB21F" w14:textId="77777777" w:rsidR="00DD3D1A" w:rsidRPr="00861859" w:rsidRDefault="00DD3D1A" w:rsidP="00DD3D1A">
      <w:pPr>
        <w:pStyle w:val="BodyText"/>
        <w:spacing w:line="261" w:lineRule="auto"/>
        <w:ind w:left="250" w:right="430"/>
        <w:rPr>
          <w:szCs w:val="22"/>
        </w:rPr>
      </w:pPr>
      <w:r>
        <w:rPr>
          <w:b/>
          <w:w w:val="95"/>
        </w:rPr>
        <w:t>BLB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COMMODITIES:</w:t>
      </w:r>
      <w:r>
        <w:rPr>
          <w:b/>
          <w:spacing w:val="-22"/>
          <w:w w:val="95"/>
        </w:rPr>
        <w:t xml:space="preserve"> </w:t>
      </w:r>
      <w:r w:rsidRPr="00861859">
        <w:rPr>
          <w:szCs w:val="22"/>
        </w:rPr>
        <w:t xml:space="preserve">Got company registered and set up </w:t>
      </w:r>
      <w:r>
        <w:rPr>
          <w:szCs w:val="22"/>
        </w:rPr>
        <w:t>systematic processes</w:t>
      </w:r>
      <w:r w:rsidRPr="00861859">
        <w:rPr>
          <w:szCs w:val="22"/>
        </w:rPr>
        <w:t xml:space="preserve"> for smooth </w:t>
      </w:r>
      <w:r>
        <w:rPr>
          <w:szCs w:val="22"/>
        </w:rPr>
        <w:t>operations</w:t>
      </w:r>
      <w:r w:rsidRPr="00861859">
        <w:rPr>
          <w:szCs w:val="22"/>
        </w:rPr>
        <w:t xml:space="preserve"> of exports of non-basmati rice from </w:t>
      </w:r>
      <w:r>
        <w:rPr>
          <w:szCs w:val="22"/>
        </w:rPr>
        <w:t>ICD</w:t>
      </w:r>
      <w:r w:rsidRPr="00861859">
        <w:rPr>
          <w:szCs w:val="22"/>
        </w:rPr>
        <w:t xml:space="preserve"> </w:t>
      </w:r>
      <w:r>
        <w:rPr>
          <w:szCs w:val="22"/>
        </w:rPr>
        <w:t>N</w:t>
      </w:r>
      <w:r w:rsidRPr="00861859">
        <w:rPr>
          <w:szCs w:val="22"/>
        </w:rPr>
        <w:t>agpur/</w:t>
      </w:r>
      <w:r>
        <w:rPr>
          <w:szCs w:val="22"/>
        </w:rPr>
        <w:t>K</w:t>
      </w:r>
      <w:r w:rsidRPr="00861859">
        <w:rPr>
          <w:szCs w:val="22"/>
        </w:rPr>
        <w:t>rishnapatnam/</w:t>
      </w:r>
      <w:r>
        <w:rPr>
          <w:szCs w:val="22"/>
        </w:rPr>
        <w:t>V</w:t>
      </w:r>
      <w:r w:rsidRPr="00861859">
        <w:rPr>
          <w:szCs w:val="22"/>
        </w:rPr>
        <w:t>izag/</w:t>
      </w:r>
      <w:r>
        <w:rPr>
          <w:szCs w:val="22"/>
        </w:rPr>
        <w:t>K</w:t>
      </w:r>
      <w:r w:rsidRPr="00861859">
        <w:rPr>
          <w:szCs w:val="22"/>
        </w:rPr>
        <w:t>akinada/</w:t>
      </w:r>
      <w:r>
        <w:rPr>
          <w:szCs w:val="22"/>
        </w:rPr>
        <w:t>R</w:t>
      </w:r>
      <w:r w:rsidRPr="00861859">
        <w:rPr>
          <w:szCs w:val="22"/>
        </w:rPr>
        <w:t>aipur/</w:t>
      </w:r>
      <w:r>
        <w:rPr>
          <w:szCs w:val="22"/>
        </w:rPr>
        <w:t>K</w:t>
      </w:r>
      <w:r w:rsidRPr="00861859">
        <w:rPr>
          <w:szCs w:val="22"/>
        </w:rPr>
        <w:t>olkata</w:t>
      </w:r>
    </w:p>
    <w:p w14:paraId="032109DC" w14:textId="77777777" w:rsidR="00DD3D1A" w:rsidRPr="00861859" w:rsidRDefault="00DD3D1A" w:rsidP="00DD3D1A">
      <w:pPr>
        <w:pStyle w:val="BodyText"/>
        <w:spacing w:before="4"/>
        <w:rPr>
          <w:szCs w:val="22"/>
        </w:rPr>
      </w:pPr>
    </w:p>
    <w:p w14:paraId="2583F20C" w14:textId="77777777" w:rsidR="00DD3D1A" w:rsidRDefault="00DD3D1A" w:rsidP="00DD3D1A">
      <w:pPr>
        <w:pStyle w:val="BodyText"/>
        <w:spacing w:line="261" w:lineRule="auto"/>
        <w:ind w:left="250" w:right="1081"/>
      </w:pPr>
      <w:r>
        <w:rPr>
          <w:b/>
          <w:w w:val="95"/>
        </w:rPr>
        <w:t>MULTIMETALS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LIMITED: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Imported</w:t>
      </w:r>
      <w:r>
        <w:rPr>
          <w:spacing w:val="-22"/>
          <w:w w:val="95"/>
        </w:rPr>
        <w:t xml:space="preserve"> </w:t>
      </w:r>
      <w:r>
        <w:rPr>
          <w:w w:val="95"/>
        </w:rPr>
        <w:t>used</w:t>
      </w:r>
      <w:r>
        <w:rPr>
          <w:spacing w:val="-22"/>
          <w:w w:val="95"/>
        </w:rPr>
        <w:t>-</w:t>
      </w:r>
      <w:r>
        <w:rPr>
          <w:w w:val="95"/>
        </w:rPr>
        <w:t>extrusion</w:t>
      </w:r>
      <w:r>
        <w:rPr>
          <w:spacing w:val="-23"/>
          <w:w w:val="95"/>
        </w:rPr>
        <w:t xml:space="preserve"> </w:t>
      </w:r>
      <w:r>
        <w:rPr>
          <w:w w:val="95"/>
        </w:rPr>
        <w:t>press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capacity</w:t>
      </w:r>
      <w:r>
        <w:rPr>
          <w:spacing w:val="-22"/>
          <w:w w:val="95"/>
        </w:rPr>
        <w:t xml:space="preserve"> of  </w:t>
      </w:r>
      <w:r>
        <w:rPr>
          <w:w w:val="95"/>
        </w:rPr>
        <w:t>600mt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month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from </w:t>
      </w:r>
      <w:r>
        <w:t>Czechoslovakia</w:t>
      </w:r>
      <w:r>
        <w:rPr>
          <w:spacing w:val="-21"/>
        </w:rPr>
        <w:t xml:space="preserve"> </w:t>
      </w:r>
      <w:r>
        <w:t>after</w:t>
      </w:r>
      <w:r>
        <w:rPr>
          <w:spacing w:val="-20"/>
        </w:rPr>
        <w:t xml:space="preserve"> </w:t>
      </w:r>
      <w:r>
        <w:t>dismantling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proper</w:t>
      </w:r>
      <w:r>
        <w:rPr>
          <w:spacing w:val="-20"/>
        </w:rPr>
        <w:t xml:space="preserve"> </w:t>
      </w:r>
      <w:r>
        <w:t>way</w:t>
      </w:r>
      <w:r>
        <w:rPr>
          <w:spacing w:val="-20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easily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normal,</w:t>
      </w:r>
      <w:r>
        <w:rPr>
          <w:spacing w:val="-21"/>
        </w:rPr>
        <w:t xml:space="preserve"> </w:t>
      </w:r>
      <w:r>
        <w:t>odc containers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INPT</w:t>
      </w:r>
      <w:r>
        <w:rPr>
          <w:spacing w:val="-4"/>
        </w:rPr>
        <w:t xml:space="preserve"> </w:t>
      </w:r>
      <w:r>
        <w:t>port resulting in saving huge costs for the company.</w:t>
      </w:r>
    </w:p>
    <w:p w14:paraId="51E987E2" w14:textId="77777777" w:rsidR="00DD3D1A" w:rsidRDefault="00DD3D1A" w:rsidP="00DD3D1A">
      <w:pPr>
        <w:pStyle w:val="BodyText"/>
        <w:spacing w:before="7"/>
      </w:pPr>
    </w:p>
    <w:p w14:paraId="070ECB90" w14:textId="77777777" w:rsidR="00DD3D1A" w:rsidRDefault="00DD3D1A" w:rsidP="00DD3D1A">
      <w:pPr>
        <w:pStyle w:val="Heading1"/>
        <w:tabs>
          <w:tab w:val="left" w:pos="10777"/>
        </w:tabs>
        <w:spacing w:line="256" w:lineRule="auto"/>
        <w:ind w:right="240"/>
      </w:pPr>
      <w:r>
        <w:rPr>
          <w:color w:val="FFFFFF"/>
          <w:w w:val="90"/>
          <w:shd w:val="clear" w:color="auto" w:fill="2D74B5"/>
        </w:rPr>
        <w:t>PRODUCT</w:t>
      </w:r>
      <w:r>
        <w:rPr>
          <w:color w:val="FFFFFF"/>
          <w:spacing w:val="-15"/>
          <w:w w:val="90"/>
          <w:shd w:val="clear" w:color="auto" w:fill="2D74B5"/>
        </w:rPr>
        <w:t xml:space="preserve"> </w:t>
      </w:r>
      <w:r>
        <w:rPr>
          <w:color w:val="FFFFFF"/>
          <w:w w:val="90"/>
          <w:shd w:val="clear" w:color="auto" w:fill="2D74B5"/>
        </w:rPr>
        <w:t>DEALT</w:t>
      </w:r>
      <w:r>
        <w:rPr>
          <w:color w:val="FFFFFF"/>
          <w:spacing w:val="-14"/>
          <w:w w:val="90"/>
          <w:shd w:val="clear" w:color="auto" w:fill="2D74B5"/>
        </w:rPr>
        <w:t xml:space="preserve"> </w:t>
      </w:r>
      <w:r>
        <w:rPr>
          <w:color w:val="FFFFFF"/>
          <w:w w:val="90"/>
          <w:shd w:val="clear" w:color="auto" w:fill="2D74B5"/>
        </w:rPr>
        <w:t>WITH</w:t>
      </w:r>
      <w:r>
        <w:rPr>
          <w:color w:val="FFFFFF"/>
          <w:shd w:val="clear" w:color="auto" w:fill="2D74B5"/>
        </w:rPr>
        <w:tab/>
      </w:r>
      <w:r>
        <w:rPr>
          <w:color w:val="FFFFFF"/>
        </w:rPr>
        <w:t xml:space="preserve"> </w:t>
      </w:r>
      <w:r>
        <w:rPr>
          <w:w w:val="95"/>
        </w:rPr>
        <w:t>EXPORTS:</w:t>
      </w:r>
    </w:p>
    <w:p w14:paraId="5DA3FA59" w14:textId="77777777" w:rsidR="00DD3D1A" w:rsidRDefault="00DD3D1A" w:rsidP="00DD3D1A">
      <w:pPr>
        <w:pStyle w:val="BodyText"/>
        <w:spacing w:before="3" w:line="261" w:lineRule="auto"/>
        <w:ind w:left="250"/>
      </w:pPr>
      <w:r>
        <w:rPr>
          <w:w w:val="95"/>
        </w:rPr>
        <w:t>BASMATI</w:t>
      </w:r>
      <w:r>
        <w:rPr>
          <w:spacing w:val="-19"/>
          <w:w w:val="95"/>
        </w:rPr>
        <w:t xml:space="preserve"> </w:t>
      </w:r>
      <w:r>
        <w:rPr>
          <w:w w:val="95"/>
        </w:rPr>
        <w:t>&amp;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>-</w:t>
      </w:r>
      <w:r>
        <w:rPr>
          <w:w w:val="95"/>
        </w:rPr>
        <w:t>BASMATI</w:t>
      </w:r>
      <w:r>
        <w:rPr>
          <w:spacing w:val="-19"/>
          <w:w w:val="95"/>
        </w:rPr>
        <w:t xml:space="preserve"> </w:t>
      </w:r>
      <w:r>
        <w:rPr>
          <w:w w:val="95"/>
        </w:rPr>
        <w:t>RICE,</w:t>
      </w:r>
      <w:r>
        <w:rPr>
          <w:spacing w:val="-19"/>
          <w:w w:val="95"/>
        </w:rPr>
        <w:t xml:space="preserve"> </w:t>
      </w:r>
      <w:r>
        <w:rPr>
          <w:w w:val="95"/>
        </w:rPr>
        <w:t>WHEAT</w:t>
      </w:r>
      <w:r>
        <w:rPr>
          <w:spacing w:val="-18"/>
          <w:w w:val="95"/>
        </w:rPr>
        <w:t xml:space="preserve"> </w:t>
      </w:r>
      <w:r>
        <w:rPr>
          <w:w w:val="95"/>
        </w:rPr>
        <w:t>FLOUR(ATTA),</w:t>
      </w:r>
      <w:r>
        <w:rPr>
          <w:spacing w:val="-20"/>
          <w:w w:val="95"/>
        </w:rPr>
        <w:t xml:space="preserve"> </w:t>
      </w:r>
      <w:r>
        <w:rPr>
          <w:w w:val="95"/>
        </w:rPr>
        <w:t>SPICES,</w:t>
      </w:r>
      <w:r>
        <w:rPr>
          <w:spacing w:val="-18"/>
          <w:w w:val="95"/>
        </w:rPr>
        <w:t xml:space="preserve"> </w:t>
      </w:r>
      <w:r>
        <w:rPr>
          <w:w w:val="95"/>
        </w:rPr>
        <w:t>EDIBLE</w:t>
      </w:r>
      <w:r>
        <w:rPr>
          <w:spacing w:val="-19"/>
          <w:w w:val="95"/>
        </w:rPr>
        <w:t xml:space="preserve"> </w:t>
      </w:r>
      <w:r>
        <w:rPr>
          <w:w w:val="95"/>
        </w:rPr>
        <w:t>OILS,</w:t>
      </w:r>
      <w:r>
        <w:rPr>
          <w:spacing w:val="-19"/>
          <w:w w:val="95"/>
        </w:rPr>
        <w:t xml:space="preserve"> </w:t>
      </w:r>
      <w:r>
        <w:rPr>
          <w:w w:val="95"/>
        </w:rPr>
        <w:t>PULSES,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GROCERY</w:t>
      </w:r>
      <w:r>
        <w:rPr>
          <w:spacing w:val="-18"/>
          <w:w w:val="95"/>
        </w:rPr>
        <w:t xml:space="preserve"> </w:t>
      </w:r>
      <w:r>
        <w:rPr>
          <w:w w:val="95"/>
        </w:rPr>
        <w:t>ITEMS,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FERROUS </w:t>
      </w:r>
      <w:r>
        <w:t>METAL</w:t>
      </w:r>
      <w:r>
        <w:rPr>
          <w:spacing w:val="-11"/>
        </w:rPr>
        <w:t xml:space="preserve"> </w:t>
      </w:r>
      <w:r>
        <w:t>TUBES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RODS,</w:t>
      </w:r>
      <w:r>
        <w:rPr>
          <w:spacing w:val="-12"/>
        </w:rPr>
        <w:t xml:space="preserve"> </w:t>
      </w:r>
      <w:r>
        <w:t>MARBLE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STONES.</w:t>
      </w:r>
    </w:p>
    <w:p w14:paraId="76C81A85" w14:textId="77777777" w:rsidR="00DD3D1A" w:rsidRDefault="00DD3D1A" w:rsidP="00DD3D1A">
      <w:pPr>
        <w:pStyle w:val="Heading1"/>
        <w:spacing w:before="0" w:line="216" w:lineRule="exact"/>
      </w:pPr>
      <w:r>
        <w:rPr>
          <w:w w:val="95"/>
        </w:rPr>
        <w:t>IMPORTS:</w:t>
      </w:r>
    </w:p>
    <w:p w14:paraId="75AE599F" w14:textId="77777777" w:rsidR="00DD3D1A" w:rsidRDefault="00DD3D1A" w:rsidP="00DD3D1A">
      <w:pPr>
        <w:pStyle w:val="BodyText"/>
        <w:spacing w:before="20"/>
        <w:ind w:left="250"/>
      </w:pPr>
      <w:r>
        <w:t>SCRAP OF NON-FERROUS METALS, USED &amp; NEW MACHINERY, ALMONDS, PULSES, TROLLEY BAGS</w:t>
      </w:r>
    </w:p>
    <w:p w14:paraId="3CB12BF6" w14:textId="77777777" w:rsidR="00DD3D1A" w:rsidRDefault="00DD3D1A" w:rsidP="00DD3D1A">
      <w:pPr>
        <w:pStyle w:val="BodyText"/>
        <w:spacing w:before="10"/>
        <w:rPr>
          <w:sz w:val="20"/>
        </w:rPr>
      </w:pPr>
    </w:p>
    <w:p w14:paraId="73F0584D" w14:textId="77777777" w:rsidR="00DD3D1A" w:rsidRDefault="00DD3D1A" w:rsidP="00DD3D1A">
      <w:pPr>
        <w:pStyle w:val="Heading1"/>
        <w:tabs>
          <w:tab w:val="left" w:pos="10777"/>
        </w:tabs>
        <w:spacing w:line="261" w:lineRule="auto"/>
        <w:ind w:right="240"/>
      </w:pPr>
      <w:r>
        <w:rPr>
          <w:color w:val="FFFFFF"/>
          <w:w w:val="85"/>
          <w:shd w:val="clear" w:color="auto" w:fill="2D74B5"/>
        </w:rPr>
        <w:t>COUNTRIES</w:t>
      </w:r>
      <w:r>
        <w:rPr>
          <w:color w:val="FFFFFF"/>
          <w:spacing w:val="38"/>
          <w:w w:val="85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VISITED</w:t>
      </w:r>
      <w:r>
        <w:rPr>
          <w:color w:val="FFFFFF"/>
          <w:shd w:val="clear" w:color="auto" w:fill="2D74B5"/>
        </w:rPr>
        <w:tab/>
      </w:r>
      <w:r>
        <w:rPr>
          <w:color w:val="FFFFFF"/>
        </w:rPr>
        <w:t xml:space="preserve"> </w:t>
      </w:r>
      <w:r>
        <w:t>USA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CANADA</w:t>
      </w:r>
      <w:r>
        <w:rPr>
          <w:spacing w:val="-14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FRANCE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GERMANY</w:t>
      </w:r>
      <w:r>
        <w:rPr>
          <w:spacing w:val="-14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DUBAI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MALDIVES</w:t>
      </w:r>
      <w:r>
        <w:rPr>
          <w:spacing w:val="-14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SRI</w:t>
      </w:r>
      <w:r>
        <w:rPr>
          <w:spacing w:val="-15"/>
        </w:rPr>
        <w:t xml:space="preserve"> </w:t>
      </w:r>
      <w:r>
        <w:t>LANKA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BANGKOK</w:t>
      </w:r>
      <w:r w:rsidR="00AD1E34">
        <w:t>/MALAYSIA</w:t>
      </w:r>
    </w:p>
    <w:p w14:paraId="66787D4D" w14:textId="77777777" w:rsidR="00DD3D1A" w:rsidRDefault="00DD3D1A" w:rsidP="00DD3D1A">
      <w:pPr>
        <w:pStyle w:val="BodyText"/>
        <w:spacing w:before="5"/>
        <w:rPr>
          <w:b/>
          <w:sz w:val="28"/>
        </w:rPr>
      </w:pPr>
    </w:p>
    <w:p w14:paraId="376BF294" w14:textId="77777777" w:rsidR="00DD3D1A" w:rsidRDefault="00DD3D1A" w:rsidP="00DD3D1A">
      <w:pPr>
        <w:tabs>
          <w:tab w:val="left" w:pos="10777"/>
        </w:tabs>
        <w:spacing w:before="113" w:line="256" w:lineRule="auto"/>
        <w:ind w:left="250" w:right="129"/>
        <w:rPr>
          <w:b/>
          <w:sz w:val="19"/>
        </w:rPr>
      </w:pPr>
      <w:r>
        <w:rPr>
          <w:b/>
          <w:color w:val="FFFFFF"/>
          <w:w w:val="85"/>
          <w:sz w:val="19"/>
          <w:shd w:val="clear" w:color="auto" w:fill="2D74B5"/>
        </w:rPr>
        <w:t>EXHIBITOR IN INTERNATIONAL</w:t>
      </w:r>
      <w:r>
        <w:rPr>
          <w:b/>
          <w:color w:val="FFFFFF"/>
          <w:spacing w:val="25"/>
          <w:w w:val="85"/>
          <w:sz w:val="19"/>
          <w:shd w:val="clear" w:color="auto" w:fill="2D74B5"/>
        </w:rPr>
        <w:t xml:space="preserve"> </w:t>
      </w:r>
      <w:r>
        <w:rPr>
          <w:b/>
          <w:color w:val="FFFFFF"/>
          <w:w w:val="85"/>
          <w:sz w:val="19"/>
          <w:shd w:val="clear" w:color="auto" w:fill="2D74B5"/>
        </w:rPr>
        <w:t>FOOD</w:t>
      </w:r>
      <w:r>
        <w:rPr>
          <w:b/>
          <w:color w:val="FFFFFF"/>
          <w:spacing w:val="37"/>
          <w:w w:val="85"/>
          <w:sz w:val="19"/>
          <w:shd w:val="clear" w:color="auto" w:fill="2D74B5"/>
        </w:rPr>
        <w:t xml:space="preserve"> </w:t>
      </w:r>
      <w:r>
        <w:rPr>
          <w:b/>
          <w:color w:val="FFFFFF"/>
          <w:w w:val="85"/>
          <w:sz w:val="19"/>
          <w:shd w:val="clear" w:color="auto" w:fill="2D74B5"/>
        </w:rPr>
        <w:t>FARE/EXHIBITIONS</w:t>
      </w:r>
      <w:r>
        <w:rPr>
          <w:b/>
          <w:color w:val="FFFFFF"/>
          <w:sz w:val="19"/>
          <w:shd w:val="clear" w:color="auto" w:fill="2D74B5"/>
        </w:rPr>
        <w:tab/>
      </w:r>
      <w:r>
        <w:rPr>
          <w:b/>
          <w:color w:val="FFFFFF"/>
          <w:sz w:val="19"/>
        </w:rPr>
        <w:t xml:space="preserve"> </w:t>
      </w:r>
      <w:r>
        <w:rPr>
          <w:b/>
          <w:w w:val="90"/>
          <w:sz w:val="19"/>
        </w:rPr>
        <w:t>SUMMER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FANCY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FOOD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SHOW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USA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/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SIAL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CANADA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/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SIAL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PARIS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/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ANUGA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GERMANY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/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GULFOOD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DUBAI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/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INDUS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FOODS</w:t>
      </w:r>
    </w:p>
    <w:p w14:paraId="4345D80E" w14:textId="77777777" w:rsidR="00DD3D1A" w:rsidRDefault="00DD3D1A" w:rsidP="00DD3D1A">
      <w:pPr>
        <w:pStyle w:val="BodyText"/>
        <w:spacing w:before="10"/>
        <w:rPr>
          <w:b/>
          <w:sz w:val="28"/>
        </w:rPr>
      </w:pPr>
    </w:p>
    <w:p w14:paraId="697E6514" w14:textId="77777777" w:rsidR="00DD3D1A" w:rsidRDefault="00DD3D1A" w:rsidP="00DD3D1A">
      <w:pPr>
        <w:tabs>
          <w:tab w:val="left" w:pos="10777"/>
        </w:tabs>
        <w:spacing w:before="113"/>
        <w:ind w:left="250"/>
        <w:rPr>
          <w:b/>
          <w:sz w:val="19"/>
        </w:rPr>
      </w:pPr>
      <w:r>
        <w:rPr>
          <w:b/>
          <w:color w:val="FFFFFF"/>
          <w:w w:val="95"/>
          <w:sz w:val="19"/>
          <w:shd w:val="clear" w:color="auto" w:fill="2D74B5"/>
        </w:rPr>
        <w:t>STRENGTHS</w:t>
      </w:r>
      <w:r>
        <w:rPr>
          <w:b/>
          <w:color w:val="FFFFFF"/>
          <w:sz w:val="19"/>
          <w:shd w:val="clear" w:color="auto" w:fill="2D74B5"/>
        </w:rPr>
        <w:tab/>
      </w:r>
    </w:p>
    <w:p w14:paraId="30F8A1DC" w14:textId="77777777" w:rsidR="00DD3D1A" w:rsidRDefault="00DD3D1A" w:rsidP="00DD3D1A">
      <w:pPr>
        <w:pStyle w:val="BodyText"/>
        <w:spacing w:before="14"/>
        <w:ind w:left="250"/>
      </w:pPr>
      <w:r>
        <w:t>STRAIGHT FORWARD, INTELLIGENT, RESPONSIBLE, TRUSTWORTHY, PRACTICAL AND DEDICATED.</w:t>
      </w:r>
    </w:p>
    <w:p w14:paraId="4D66367C" w14:textId="77777777" w:rsidR="00DD3D1A" w:rsidRDefault="00DD3D1A" w:rsidP="00DD3D1A">
      <w:pPr>
        <w:pStyle w:val="BodyText"/>
        <w:spacing w:before="4"/>
        <w:rPr>
          <w:sz w:val="21"/>
        </w:rPr>
      </w:pPr>
    </w:p>
    <w:p w14:paraId="65450A69" w14:textId="77777777" w:rsidR="00DD3D1A" w:rsidRDefault="00DD3D1A" w:rsidP="00DD3D1A">
      <w:pPr>
        <w:pStyle w:val="BodyText"/>
        <w:spacing w:before="4"/>
        <w:rPr>
          <w:sz w:val="21"/>
        </w:rPr>
      </w:pPr>
    </w:p>
    <w:p w14:paraId="24AD5668" w14:textId="77777777" w:rsidR="00DD3D1A" w:rsidRDefault="00DD3D1A" w:rsidP="00DD3D1A">
      <w:pPr>
        <w:pStyle w:val="Heading1"/>
        <w:tabs>
          <w:tab w:val="left" w:pos="10777"/>
        </w:tabs>
      </w:pPr>
      <w:r>
        <w:rPr>
          <w:color w:val="FFFFFF"/>
          <w:w w:val="95"/>
          <w:shd w:val="clear" w:color="auto" w:fill="2D74B5"/>
        </w:rPr>
        <w:t>EDUCATION</w:t>
      </w:r>
      <w:r>
        <w:rPr>
          <w:color w:val="FFFFFF"/>
          <w:shd w:val="clear" w:color="auto" w:fill="2D74B5"/>
        </w:rPr>
        <w:tab/>
      </w:r>
    </w:p>
    <w:p w14:paraId="28D89BB7" w14:textId="77777777" w:rsidR="00DD3D1A" w:rsidRDefault="00DD3D1A" w:rsidP="00DD3D1A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2"/>
        <w:rPr>
          <w:sz w:val="19"/>
        </w:rPr>
      </w:pPr>
      <w:r>
        <w:rPr>
          <w:sz w:val="19"/>
        </w:rPr>
        <w:t>2014: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PGDM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International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Indyana</w:t>
      </w:r>
      <w:r>
        <w:rPr>
          <w:spacing w:val="-4"/>
          <w:sz w:val="19"/>
        </w:rPr>
        <w:t xml:space="preserve"> </w:t>
      </w:r>
      <w:r>
        <w:rPr>
          <w:sz w:val="19"/>
        </w:rPr>
        <w:t>Global</w:t>
      </w:r>
      <w:r>
        <w:rPr>
          <w:spacing w:val="-5"/>
          <w:sz w:val="19"/>
        </w:rPr>
        <w:t xml:space="preserve"> </w:t>
      </w:r>
      <w:r>
        <w:rPr>
          <w:sz w:val="19"/>
        </w:rPr>
        <w:t>Technical</w:t>
      </w:r>
      <w:r>
        <w:rPr>
          <w:spacing w:val="-5"/>
          <w:sz w:val="19"/>
        </w:rPr>
        <w:t xml:space="preserve"> </w:t>
      </w:r>
      <w:r>
        <w:rPr>
          <w:sz w:val="19"/>
        </w:rPr>
        <w:t>Campus,</w:t>
      </w:r>
      <w:r>
        <w:rPr>
          <w:spacing w:val="-6"/>
          <w:sz w:val="19"/>
        </w:rPr>
        <w:t xml:space="preserve"> </w:t>
      </w:r>
      <w:r>
        <w:rPr>
          <w:sz w:val="19"/>
        </w:rPr>
        <w:t>Pune</w:t>
      </w:r>
    </w:p>
    <w:p w14:paraId="18DA7D58" w14:textId="77777777" w:rsidR="00DD3D1A" w:rsidRDefault="00DD3D1A" w:rsidP="00DD3D1A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2"/>
        <w:rPr>
          <w:sz w:val="19"/>
        </w:rPr>
      </w:pPr>
      <w:r>
        <w:rPr>
          <w:sz w:val="19"/>
        </w:rPr>
        <w:t>2011:</w:t>
      </w:r>
      <w:r>
        <w:rPr>
          <w:spacing w:val="-7"/>
          <w:sz w:val="19"/>
        </w:rPr>
        <w:t xml:space="preserve"> </w:t>
      </w:r>
      <w:r>
        <w:rPr>
          <w:b/>
          <w:sz w:val="19"/>
        </w:rPr>
        <w:t>Post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Graduate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Diploma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Export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(PGDEM)</w:t>
      </w:r>
      <w:r>
        <w:rPr>
          <w:b/>
          <w:spacing w:val="-9"/>
          <w:sz w:val="19"/>
        </w:rPr>
        <w:t xml:space="preserve"> </w:t>
      </w:r>
      <w:r>
        <w:rPr>
          <w:sz w:val="19"/>
        </w:rPr>
        <w:t>from</w:t>
      </w:r>
      <w:r>
        <w:rPr>
          <w:spacing w:val="-6"/>
          <w:sz w:val="19"/>
        </w:rPr>
        <w:t xml:space="preserve"> </w:t>
      </w:r>
      <w:r>
        <w:rPr>
          <w:sz w:val="19"/>
        </w:rPr>
        <w:t>IMT-Ghaziabad</w:t>
      </w:r>
    </w:p>
    <w:p w14:paraId="110765D9" w14:textId="77777777" w:rsidR="00DD3D1A" w:rsidRDefault="00DD3D1A" w:rsidP="00DD3D1A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2"/>
        <w:rPr>
          <w:sz w:val="19"/>
        </w:rPr>
      </w:pPr>
      <w:r>
        <w:rPr>
          <w:sz w:val="19"/>
        </w:rPr>
        <w:t xml:space="preserve">2010: </w:t>
      </w:r>
      <w:r>
        <w:rPr>
          <w:b/>
          <w:sz w:val="19"/>
        </w:rPr>
        <w:t xml:space="preserve">Bachelor of Commerce </w:t>
      </w:r>
      <w:r>
        <w:rPr>
          <w:sz w:val="19"/>
        </w:rPr>
        <w:t>from Kota</w:t>
      </w:r>
      <w:r>
        <w:rPr>
          <w:spacing w:val="-19"/>
          <w:sz w:val="19"/>
        </w:rPr>
        <w:t xml:space="preserve"> </w:t>
      </w:r>
      <w:r>
        <w:rPr>
          <w:sz w:val="19"/>
        </w:rPr>
        <w:t>University</w:t>
      </w:r>
    </w:p>
    <w:p w14:paraId="63DAF73E" w14:textId="77777777" w:rsidR="00DD3D1A" w:rsidRDefault="00DD3D1A" w:rsidP="00DD3D1A">
      <w:pPr>
        <w:pStyle w:val="BodyText"/>
        <w:spacing w:before="4"/>
        <w:rPr>
          <w:sz w:val="22"/>
        </w:rPr>
      </w:pPr>
    </w:p>
    <w:p w14:paraId="624BF551" w14:textId="77777777" w:rsidR="00DD3D1A" w:rsidRDefault="00DD3D1A" w:rsidP="00DD3D1A">
      <w:pPr>
        <w:pStyle w:val="Heading1"/>
        <w:tabs>
          <w:tab w:val="left" w:pos="10777"/>
        </w:tabs>
        <w:spacing w:before="0" w:line="208" w:lineRule="exact"/>
      </w:pPr>
      <w:r>
        <w:rPr>
          <w:color w:val="FFFFFF"/>
          <w:w w:val="95"/>
          <w:shd w:val="clear" w:color="auto" w:fill="2D74B5"/>
        </w:rPr>
        <w:t>IT</w:t>
      </w:r>
      <w:r>
        <w:rPr>
          <w:color w:val="FFFFFF"/>
          <w:spacing w:val="-28"/>
          <w:w w:val="95"/>
          <w:shd w:val="clear" w:color="auto" w:fill="2D74B5"/>
        </w:rPr>
        <w:t xml:space="preserve"> </w:t>
      </w:r>
      <w:r>
        <w:rPr>
          <w:color w:val="FFFFFF"/>
          <w:w w:val="95"/>
          <w:shd w:val="clear" w:color="auto" w:fill="2D74B5"/>
        </w:rPr>
        <w:t>Skills</w:t>
      </w:r>
      <w:r>
        <w:rPr>
          <w:color w:val="FFFFFF"/>
          <w:shd w:val="clear" w:color="auto" w:fill="2D74B5"/>
        </w:rPr>
        <w:tab/>
      </w:r>
    </w:p>
    <w:p w14:paraId="170EFE91" w14:textId="77777777" w:rsidR="00DD3D1A" w:rsidRDefault="00DD3D1A" w:rsidP="00DD3D1A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224" w:lineRule="exact"/>
        <w:rPr>
          <w:sz w:val="19"/>
        </w:rPr>
      </w:pPr>
      <w:r>
        <w:rPr>
          <w:sz w:val="19"/>
        </w:rPr>
        <w:t xml:space="preserve">Basic </w:t>
      </w:r>
      <w:r>
        <w:rPr>
          <w:b/>
          <w:sz w:val="19"/>
        </w:rPr>
        <w:t>Accountancy</w:t>
      </w:r>
      <w:r>
        <w:rPr>
          <w:sz w:val="19"/>
        </w:rPr>
        <w:t>, MS Office Package and Internet,</w:t>
      </w:r>
      <w:r>
        <w:rPr>
          <w:spacing w:val="-17"/>
          <w:sz w:val="19"/>
        </w:rPr>
        <w:t xml:space="preserve"> </w:t>
      </w:r>
      <w:r>
        <w:rPr>
          <w:sz w:val="19"/>
        </w:rPr>
        <w:t>SAP.</w:t>
      </w:r>
    </w:p>
    <w:p w14:paraId="3548C7DC" w14:textId="77777777" w:rsidR="00DD3D1A" w:rsidRDefault="00DD3D1A" w:rsidP="00DD3D1A">
      <w:pPr>
        <w:pStyle w:val="BodyText"/>
        <w:rPr>
          <w:sz w:val="20"/>
        </w:rPr>
      </w:pPr>
    </w:p>
    <w:p w14:paraId="44280BD4" w14:textId="77777777" w:rsidR="00DD3D1A" w:rsidRDefault="00DD3D1A" w:rsidP="00DD3D1A">
      <w:pPr>
        <w:pStyle w:val="BodyText"/>
        <w:spacing w:before="3"/>
        <w:rPr>
          <w:sz w:val="26"/>
        </w:rPr>
      </w:pPr>
    </w:p>
    <w:p w14:paraId="4F5A93BD" w14:textId="77777777" w:rsidR="00DD3D1A" w:rsidRDefault="00DD3D1A" w:rsidP="00DD3D1A">
      <w:pPr>
        <w:pStyle w:val="Heading1"/>
        <w:tabs>
          <w:tab w:val="left" w:pos="10777"/>
        </w:tabs>
        <w:ind w:left="251"/>
      </w:pPr>
      <w:r>
        <w:rPr>
          <w:rFonts w:ascii="Times New Roman"/>
          <w:b w:val="0"/>
          <w:color w:val="FFFFFF"/>
          <w:spacing w:val="-22"/>
          <w:w w:val="103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PERSONAL</w:t>
      </w:r>
      <w:r>
        <w:rPr>
          <w:color w:val="FFFFFF"/>
          <w:spacing w:val="37"/>
          <w:w w:val="85"/>
          <w:shd w:val="clear" w:color="auto" w:fill="2D74B5"/>
        </w:rPr>
        <w:t xml:space="preserve"> </w:t>
      </w:r>
      <w:r>
        <w:rPr>
          <w:color w:val="FFFFFF"/>
          <w:w w:val="85"/>
          <w:shd w:val="clear" w:color="auto" w:fill="2D74B5"/>
        </w:rPr>
        <w:t>DETAILS</w:t>
      </w:r>
      <w:r>
        <w:rPr>
          <w:color w:val="FFFFFF"/>
          <w:shd w:val="clear" w:color="auto" w:fill="2D74B5"/>
        </w:rPr>
        <w:tab/>
      </w:r>
    </w:p>
    <w:p w14:paraId="60E29DB0" w14:textId="77777777" w:rsidR="00DD3D1A" w:rsidRDefault="00DD3D1A" w:rsidP="00DD3D1A">
      <w:pPr>
        <w:spacing w:before="20"/>
        <w:ind w:left="250"/>
        <w:rPr>
          <w:sz w:val="19"/>
        </w:rPr>
      </w:pPr>
      <w:r>
        <w:rPr>
          <w:b/>
          <w:sz w:val="19"/>
        </w:rPr>
        <w:t xml:space="preserve">Date of Birth: </w:t>
      </w:r>
      <w:r>
        <w:rPr>
          <w:sz w:val="19"/>
        </w:rPr>
        <w:t>7</w:t>
      </w:r>
      <w:r>
        <w:rPr>
          <w:position w:val="5"/>
          <w:sz w:val="13"/>
        </w:rPr>
        <w:t xml:space="preserve">th </w:t>
      </w:r>
      <w:r>
        <w:rPr>
          <w:sz w:val="19"/>
        </w:rPr>
        <w:t>October 1987</w:t>
      </w:r>
    </w:p>
    <w:p w14:paraId="70C85595" w14:textId="77777777" w:rsidR="00DD3D1A" w:rsidRDefault="00DD3D1A" w:rsidP="00DD3D1A">
      <w:pPr>
        <w:pStyle w:val="BodyText"/>
        <w:spacing w:before="19"/>
        <w:ind w:left="250"/>
      </w:pPr>
      <w:r>
        <w:rPr>
          <w:b/>
        </w:rPr>
        <w:t xml:space="preserve">Address: </w:t>
      </w:r>
      <w:r>
        <w:t>Emerald Hills, J GF91, Golf Course Extn, Sector-65, Gurugram 122001, Haryana</w:t>
      </w:r>
    </w:p>
    <w:p w14:paraId="50881D81" w14:textId="77777777" w:rsidR="00DD3D1A" w:rsidRDefault="00DD3D1A" w:rsidP="00DD3D1A">
      <w:pPr>
        <w:spacing w:before="19"/>
        <w:ind w:left="250"/>
        <w:rPr>
          <w:sz w:val="19"/>
        </w:rPr>
      </w:pPr>
      <w:r>
        <w:rPr>
          <w:b/>
          <w:sz w:val="19"/>
        </w:rPr>
        <w:t xml:space="preserve">Marital Status: </w:t>
      </w:r>
      <w:r>
        <w:rPr>
          <w:sz w:val="19"/>
        </w:rPr>
        <w:t>Married</w:t>
      </w:r>
    </w:p>
    <w:p w14:paraId="10E0B8C1" w14:textId="77777777" w:rsidR="00DD3D1A" w:rsidRDefault="00DD3D1A" w:rsidP="00DD3D1A">
      <w:pPr>
        <w:pStyle w:val="BodyText"/>
        <w:spacing w:before="20"/>
        <w:ind w:left="250"/>
      </w:pPr>
      <w:r>
        <w:rPr>
          <w:b/>
        </w:rPr>
        <w:t>Passport No.</w:t>
      </w:r>
      <w:r>
        <w:t>: Z3856449, valid up to 11.11.2028 with valid USA/Canada visa.</w:t>
      </w:r>
    </w:p>
    <w:p w14:paraId="181C8441" w14:textId="77777777" w:rsidR="006C44A1" w:rsidRDefault="00DD3D1A" w:rsidP="00950B30">
      <w:pPr>
        <w:spacing w:before="19"/>
        <w:ind w:left="250"/>
        <w:rPr>
          <w:sz w:val="19"/>
        </w:rPr>
      </w:pPr>
      <w:r>
        <w:rPr>
          <w:b/>
          <w:sz w:val="19"/>
        </w:rPr>
        <w:t xml:space="preserve">Hobbies: </w:t>
      </w:r>
      <w:r>
        <w:rPr>
          <w:sz w:val="19"/>
        </w:rPr>
        <w:t>Standup Comedy, Movies, Travelling</w:t>
      </w:r>
      <w:r w:rsidR="00950B30">
        <w:rPr>
          <w:sz w:val="19"/>
        </w:rPr>
        <w:t>.</w:t>
      </w:r>
    </w:p>
    <w:sectPr w:rsidR="006C44A1">
      <w:pgSz w:w="11900" w:h="16840"/>
      <w:pgMar w:top="1120" w:right="440" w:bottom="280" w:left="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0B2C"/>
    <w:multiLevelType w:val="hybridMultilevel"/>
    <w:tmpl w:val="B48AA184"/>
    <w:lvl w:ilvl="0" w:tplc="D93A216E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706E998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CB2F3B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E4AF6AA"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A0A41D78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E6AE241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BC0214E0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2DB843F8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F554245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">
    <w:nsid w:val="52F11E89"/>
    <w:multiLevelType w:val="hybridMultilevel"/>
    <w:tmpl w:val="36082012"/>
    <w:lvl w:ilvl="0" w:tplc="B7A6FFAA">
      <w:numFmt w:val="bullet"/>
      <w:lvlText w:val="-"/>
      <w:lvlJc w:val="left"/>
      <w:pPr>
        <w:ind w:left="611" w:hanging="360"/>
      </w:pPr>
      <w:rPr>
        <w:rFonts w:ascii="Georgia" w:eastAsia="Georgia" w:hAnsi="Georgia" w:cs="Georgia" w:hint="default"/>
        <w:w w:val="91"/>
        <w:sz w:val="19"/>
        <w:szCs w:val="19"/>
      </w:rPr>
    </w:lvl>
    <w:lvl w:ilvl="1" w:tplc="DE609578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80304EC4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1708E4D8"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B39E6C3E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0BE8443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60EE1888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737279DC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4FDE850C">
      <w:numFmt w:val="bullet"/>
      <w:lvlText w:val="•"/>
      <w:lvlJc w:val="left"/>
      <w:pPr>
        <w:ind w:left="89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A1"/>
    <w:rsid w:val="000D1D61"/>
    <w:rsid w:val="001B7F82"/>
    <w:rsid w:val="00410FE0"/>
    <w:rsid w:val="004D1B46"/>
    <w:rsid w:val="006804D3"/>
    <w:rsid w:val="006C44A1"/>
    <w:rsid w:val="00861859"/>
    <w:rsid w:val="00950B30"/>
    <w:rsid w:val="00A25582"/>
    <w:rsid w:val="00AD1E34"/>
    <w:rsid w:val="00DD3D1A"/>
    <w:rsid w:val="00D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94CC"/>
  <w15:docId w15:val="{C5A02335-908B-47B8-9740-3087A40F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13"/>
      <w:ind w:left="25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hankytaneja@yahoo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7</cp:revision>
  <dcterms:created xsi:type="dcterms:W3CDTF">2019-11-27T03:56:00Z</dcterms:created>
  <dcterms:modified xsi:type="dcterms:W3CDTF">2019-12-05T05:51:00Z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2019-11-26T00:00:00Z</vt:filetime>
  </property>
</Properties>
</file>